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ED" w:rsidRDefault="00AE3DED" w:rsidP="00AE3DED">
      <w:r>
        <w:t xml:space="preserve">Em 2011 foram realizadas </w:t>
      </w:r>
      <w:proofErr w:type="gramStart"/>
      <w:r>
        <w:t>8</w:t>
      </w:r>
      <w:proofErr w:type="gramEnd"/>
      <w:r>
        <w:t xml:space="preserve"> palestras, com um total de 406 participantes </w:t>
      </w:r>
      <w:proofErr w:type="spellStart"/>
      <w:r>
        <w:t>Geequi</w:t>
      </w:r>
      <w:proofErr w:type="spellEnd"/>
      <w:r>
        <w:t xml:space="preserve"> foram reconhecidas pelo Comitê </w:t>
      </w:r>
      <w:proofErr w:type="spellStart"/>
      <w:r>
        <w:t>Vet</w:t>
      </w:r>
      <w:proofErr w:type="spellEnd"/>
      <w:r>
        <w:t xml:space="preserve"> 2011.</w:t>
      </w:r>
    </w:p>
    <w:p w:rsidR="00AE3DED" w:rsidRDefault="00AE3DED" w:rsidP="00AE3DED">
      <w:r>
        <w:t xml:space="preserve">Em 2012 foram realizadas 10 palestras, com um total de 550 </w:t>
      </w:r>
      <w:proofErr w:type="gramStart"/>
      <w:r>
        <w:t>participantes.</w:t>
      </w:r>
      <w:proofErr w:type="gramEnd"/>
      <w:r>
        <w:t xml:space="preserve">Também nesse ano o grupo participou da Exposição Agropecuária de Araçatuba realizando atividades relacionadas ao manejo dos eqüinos, cujo público alvo era grandes e pequenos criadores, bem como seus peões e empregados. Foram realizadas demonstrações de como fazer uma bandagem adequada nos membros dos cavalos, locais anatômicos corretos a se aplicar injeções e vacinas e ainda, foram distribuídos cartões de vacinação que indicam as vacinas que devem ser tomadas e suas respectivas datas. Além disso, o Grupo desenvolveu atividades nos Julgamentos de </w:t>
      </w:r>
      <w:proofErr w:type="spellStart"/>
      <w:r>
        <w:t>Mangalarga</w:t>
      </w:r>
      <w:proofErr w:type="spellEnd"/>
      <w:r>
        <w:t xml:space="preserve"> e </w:t>
      </w:r>
      <w:proofErr w:type="spellStart"/>
      <w:r>
        <w:t>Mangalarga</w:t>
      </w:r>
      <w:proofErr w:type="spellEnd"/>
      <w:r>
        <w:t xml:space="preserve"> Marchador e atuou na organização do 1º Concurso de </w:t>
      </w:r>
      <w:proofErr w:type="spellStart"/>
      <w:r>
        <w:t>Ferrageamento</w:t>
      </w:r>
      <w:proofErr w:type="spellEnd"/>
      <w:r>
        <w:t xml:space="preserve"> de Araçatuba que aconteceu durante o período. Ainda, houve uma demonstração de odontologia eqüina, contando com a participação </w:t>
      </w:r>
      <w:proofErr w:type="gramStart"/>
      <w:r>
        <w:t>do mascote</w:t>
      </w:r>
      <w:proofErr w:type="gramEnd"/>
      <w:r>
        <w:t xml:space="preserve"> do grupo (</w:t>
      </w:r>
      <w:proofErr w:type="spellStart"/>
      <w:r>
        <w:t>Smart</w:t>
      </w:r>
      <w:proofErr w:type="spellEnd"/>
      <w:r>
        <w:t xml:space="preserve">). O </w:t>
      </w:r>
      <w:proofErr w:type="spellStart"/>
      <w:proofErr w:type="gramStart"/>
      <w:r>
        <w:t>GEEqui</w:t>
      </w:r>
      <w:proofErr w:type="spellEnd"/>
      <w:proofErr w:type="gramEnd"/>
      <w:r>
        <w:t>, ainda participou da palestra do Eduardo Moreira, o Encantador de Cavalos.</w:t>
      </w:r>
    </w:p>
    <w:p w:rsidR="006E1B4D" w:rsidRDefault="00AE3DED" w:rsidP="00AE3DED">
      <w:r>
        <w:t xml:space="preserve">Em 2013 foram realizadas </w:t>
      </w:r>
      <w:proofErr w:type="gramStart"/>
      <w:r>
        <w:t>7</w:t>
      </w:r>
      <w:proofErr w:type="gramEnd"/>
      <w:r>
        <w:t xml:space="preserve"> palestras, com um total de 265 participantes.Nesse ano o grupo também participou da Exposição Agropecuária de Araçatuba, desenvolvendo atividades nos Julgamentos de </w:t>
      </w:r>
      <w:proofErr w:type="spellStart"/>
      <w:r>
        <w:t>Mangalarga</w:t>
      </w:r>
      <w:proofErr w:type="spellEnd"/>
      <w:r>
        <w:t xml:space="preserve"> e </w:t>
      </w:r>
      <w:proofErr w:type="spellStart"/>
      <w:r>
        <w:t>Mangalarga</w:t>
      </w:r>
      <w:proofErr w:type="spellEnd"/>
      <w:r>
        <w:t xml:space="preserve"> Marchador, atuou na organização do 2º Concurso de </w:t>
      </w:r>
      <w:proofErr w:type="spellStart"/>
      <w:r>
        <w:t>Ferrageamento</w:t>
      </w:r>
      <w:proofErr w:type="spellEnd"/>
      <w:r>
        <w:t xml:space="preserve"> de Araçatuba e na organização do leilão de </w:t>
      </w:r>
      <w:proofErr w:type="spellStart"/>
      <w:r>
        <w:t>Mangalarga</w:t>
      </w:r>
      <w:proofErr w:type="spellEnd"/>
      <w:r>
        <w:t>.</w:t>
      </w:r>
    </w:p>
    <w:sectPr w:rsidR="006E1B4D" w:rsidSect="006E1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3DED"/>
    <w:rsid w:val="006E1B4D"/>
    <w:rsid w:val="00AE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B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Rubio-011</dc:creator>
  <cp:lastModifiedBy>Rubio-011</cp:lastModifiedBy>
  <cp:revision>1</cp:revision>
  <dcterms:created xsi:type="dcterms:W3CDTF">2013-10-01T13:25:00Z</dcterms:created>
  <dcterms:modified xsi:type="dcterms:W3CDTF">2013-10-01T13:26:00Z</dcterms:modified>
</cp:coreProperties>
</file>