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5C" w:rsidRPr="00290CB1" w:rsidRDefault="00901B5C" w:rsidP="00901B5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 </w:t>
      </w:r>
      <w:r w:rsidRPr="00290CB1">
        <w:rPr>
          <w:rFonts w:ascii="Arial" w:hAnsi="Arial" w:cs="Arial"/>
          <w:b/>
          <w:i/>
          <w:sz w:val="20"/>
          <w:szCs w:val="20"/>
        </w:rPr>
        <w:t>educação da infância</w:t>
      </w:r>
      <w:r>
        <w:rPr>
          <w:rFonts w:ascii="Arial" w:hAnsi="Arial" w:cs="Arial"/>
          <w:b/>
          <w:i/>
          <w:sz w:val="20"/>
          <w:szCs w:val="20"/>
        </w:rPr>
        <w:t xml:space="preserve"> nos municípios</w:t>
      </w:r>
      <w:r w:rsidRPr="00290CB1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ações </w:t>
      </w:r>
      <w:r w:rsidRPr="00290CB1">
        <w:rPr>
          <w:rFonts w:ascii="Arial" w:hAnsi="Arial" w:cs="Arial"/>
          <w:b/>
          <w:i/>
          <w:sz w:val="20"/>
          <w:szCs w:val="20"/>
        </w:rPr>
        <w:t xml:space="preserve">para um atendimento de qualidade </w:t>
      </w:r>
    </w:p>
    <w:p w:rsidR="00901B5C" w:rsidRDefault="00901B5C" w:rsidP="00AD393B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1F0C55" w:rsidRDefault="001F0C55" w:rsidP="00AD393B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AD393B">
        <w:rPr>
          <w:rFonts w:ascii="Arial" w:eastAsia="Calibri" w:hAnsi="Arial" w:cs="Arial"/>
          <w:b/>
          <w:sz w:val="20"/>
          <w:szCs w:val="20"/>
        </w:rPr>
        <w:t>Resumo</w:t>
      </w:r>
    </w:p>
    <w:p w:rsidR="00AD393B" w:rsidRPr="00AD393B" w:rsidRDefault="00AD393B" w:rsidP="00AD393B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5C4250" w:rsidRPr="00AD393B" w:rsidRDefault="000E2F3C" w:rsidP="00AD393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D393B">
        <w:rPr>
          <w:rFonts w:ascii="Arial" w:hAnsi="Arial" w:cs="Arial"/>
          <w:b/>
          <w:bCs/>
          <w:sz w:val="20"/>
          <w:szCs w:val="20"/>
        </w:rPr>
        <w:t>Introdução</w:t>
      </w:r>
      <w:r w:rsidRPr="00AD393B">
        <w:rPr>
          <w:rFonts w:ascii="Arial" w:hAnsi="Arial" w:cs="Arial"/>
          <w:bCs/>
          <w:sz w:val="20"/>
          <w:szCs w:val="20"/>
        </w:rPr>
        <w:t xml:space="preserve">: </w:t>
      </w:r>
      <w:r w:rsidR="001F0C55" w:rsidRPr="00AD393B">
        <w:rPr>
          <w:rFonts w:ascii="Arial" w:hAnsi="Arial" w:cs="Arial"/>
          <w:bCs/>
          <w:sz w:val="20"/>
          <w:szCs w:val="20"/>
        </w:rPr>
        <w:t xml:space="preserve">O projeto </w:t>
      </w:r>
      <w:r w:rsidR="001F0C55" w:rsidRPr="00AD393B">
        <w:rPr>
          <w:rFonts w:ascii="Arial" w:hAnsi="Arial" w:cs="Arial"/>
          <w:i/>
          <w:sz w:val="20"/>
          <w:szCs w:val="20"/>
        </w:rPr>
        <w:t>(</w:t>
      </w:r>
      <w:proofErr w:type="spellStart"/>
      <w:r w:rsidR="001F0C55" w:rsidRPr="00AD393B">
        <w:rPr>
          <w:rFonts w:ascii="Arial" w:hAnsi="Arial" w:cs="Arial"/>
          <w:i/>
          <w:sz w:val="20"/>
          <w:szCs w:val="20"/>
        </w:rPr>
        <w:t>Des</w:t>
      </w:r>
      <w:proofErr w:type="spellEnd"/>
      <w:r w:rsidR="001F0C55" w:rsidRPr="00AD393B">
        <w:rPr>
          <w:rFonts w:ascii="Arial" w:hAnsi="Arial" w:cs="Arial"/>
          <w:i/>
          <w:sz w:val="20"/>
          <w:szCs w:val="20"/>
        </w:rPr>
        <w:t>)Caminhos da educação da infância na região de Presidente Prudente</w:t>
      </w:r>
      <w:r w:rsidR="001F0C55" w:rsidRPr="00AD393B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1F0C55" w:rsidRPr="00AD393B">
        <w:rPr>
          <w:rFonts w:ascii="Arial" w:hAnsi="Arial" w:cs="Arial"/>
          <w:i/>
          <w:sz w:val="20"/>
          <w:szCs w:val="20"/>
        </w:rPr>
        <w:t>políticas necessárias para um atendimento de qualidade</w:t>
      </w:r>
      <w:r w:rsidR="00AD393B" w:rsidRPr="00AD393B">
        <w:rPr>
          <w:rFonts w:ascii="Arial" w:hAnsi="Arial" w:cs="Arial"/>
          <w:i/>
          <w:sz w:val="20"/>
          <w:szCs w:val="20"/>
        </w:rPr>
        <w:t xml:space="preserve"> funciona</w:t>
      </w:r>
      <w:proofErr w:type="gramEnd"/>
      <w:r w:rsidR="00356218" w:rsidRPr="00AD393B">
        <w:rPr>
          <w:rFonts w:ascii="Arial" w:hAnsi="Arial" w:cs="Arial"/>
          <w:i/>
          <w:sz w:val="20"/>
          <w:szCs w:val="20"/>
        </w:rPr>
        <w:t xml:space="preserve"> </w:t>
      </w:r>
      <w:r w:rsidR="001F0C55" w:rsidRPr="00AD393B">
        <w:rPr>
          <w:rFonts w:ascii="Arial" w:hAnsi="Arial" w:cs="Arial"/>
          <w:bCs/>
          <w:sz w:val="20"/>
          <w:szCs w:val="20"/>
        </w:rPr>
        <w:t xml:space="preserve">no domínio das ações do Fórum Regional Permanente de Educação da Infância (FORPEDI), sob a anuência da União dos Dirigentes Municipais de Educação (UNDIME). Conta com alunos do curso de Pedagogia e do </w:t>
      </w:r>
      <w:r w:rsidR="00356218" w:rsidRPr="00AD393B">
        <w:rPr>
          <w:rFonts w:ascii="Arial" w:hAnsi="Arial" w:cs="Arial"/>
          <w:bCs/>
          <w:sz w:val="20"/>
          <w:szCs w:val="20"/>
        </w:rPr>
        <w:t xml:space="preserve">PPGE </w:t>
      </w:r>
      <w:r w:rsidR="00770209" w:rsidRPr="00AD393B">
        <w:rPr>
          <w:rFonts w:ascii="Arial" w:hAnsi="Arial" w:cs="Arial"/>
          <w:bCs/>
          <w:sz w:val="20"/>
          <w:szCs w:val="20"/>
        </w:rPr>
        <w:t xml:space="preserve">da </w:t>
      </w:r>
      <w:r w:rsidR="00356218" w:rsidRPr="00AD393B">
        <w:rPr>
          <w:rFonts w:ascii="Arial" w:hAnsi="Arial" w:cs="Arial"/>
          <w:bCs/>
          <w:sz w:val="20"/>
          <w:szCs w:val="20"/>
        </w:rPr>
        <w:t>FCT/UNESP</w:t>
      </w:r>
      <w:r w:rsidR="006C3998" w:rsidRPr="00AD393B">
        <w:rPr>
          <w:rFonts w:ascii="Arial" w:hAnsi="Arial" w:cs="Arial"/>
          <w:bCs/>
          <w:sz w:val="20"/>
          <w:szCs w:val="20"/>
        </w:rPr>
        <w:t xml:space="preserve">. </w:t>
      </w:r>
      <w:r w:rsidR="00766C2F" w:rsidRPr="00AD393B">
        <w:rPr>
          <w:rFonts w:ascii="Arial" w:hAnsi="Arial" w:cs="Arial"/>
          <w:bCs/>
          <w:sz w:val="20"/>
          <w:szCs w:val="20"/>
        </w:rPr>
        <w:t>Desde a LDBEN nº 9394/96, os municípios convivem com a exigência/necessidade da formação mínima docente, da organização do plano de carreira dos profissionais, como também enfrentam o desafio da elaboração e execução de projetos de formação continuada, da construção de um projeto pedagógico específico para educação infantil etc.</w:t>
      </w:r>
      <w:r w:rsidR="00B752E3">
        <w:rPr>
          <w:rFonts w:ascii="Arial" w:hAnsi="Arial" w:cs="Arial"/>
          <w:bCs/>
          <w:sz w:val="20"/>
          <w:szCs w:val="20"/>
        </w:rPr>
        <w:t>.</w:t>
      </w:r>
      <w:r w:rsidR="00766C2F" w:rsidRPr="00AD393B">
        <w:rPr>
          <w:rFonts w:ascii="Arial" w:hAnsi="Arial" w:cs="Arial"/>
          <w:sz w:val="20"/>
          <w:szCs w:val="20"/>
        </w:rPr>
        <w:t xml:space="preserve"> Nascimento (2011) afirma que a formação e a valorização dos profissionais são aspectos que promovem parte das condições para a ocorrência de atendimento mais adequado à pequena infância, alertando que a qualidade dos serviços prestados às crianças está na dependência de profissionais bem formados. </w:t>
      </w:r>
      <w:r w:rsidR="009C21E9" w:rsidRPr="00AD393B">
        <w:rPr>
          <w:rFonts w:ascii="Arial" w:hAnsi="Arial" w:cs="Arial"/>
          <w:sz w:val="20"/>
          <w:szCs w:val="20"/>
        </w:rPr>
        <w:t>Pela vi</w:t>
      </w:r>
      <w:r w:rsidR="001F0C55" w:rsidRPr="00AD393B">
        <w:rPr>
          <w:rFonts w:ascii="Arial" w:eastAsia="Calibri" w:hAnsi="Arial" w:cs="Arial"/>
          <w:bCs/>
          <w:sz w:val="20"/>
          <w:szCs w:val="20"/>
        </w:rPr>
        <w:t xml:space="preserve">a </w:t>
      </w:r>
      <w:r w:rsidR="009C21E9" w:rsidRPr="00AD393B">
        <w:rPr>
          <w:rFonts w:ascii="Arial" w:eastAsia="Calibri" w:hAnsi="Arial" w:cs="Arial"/>
          <w:bCs/>
          <w:sz w:val="20"/>
          <w:szCs w:val="20"/>
        </w:rPr>
        <w:t xml:space="preserve">da </w:t>
      </w:r>
      <w:r w:rsidR="001F0C55" w:rsidRPr="00AD393B">
        <w:rPr>
          <w:rFonts w:ascii="Arial" w:eastAsia="Calibri" w:hAnsi="Arial" w:cs="Arial"/>
          <w:bCs/>
          <w:sz w:val="20"/>
          <w:szCs w:val="20"/>
        </w:rPr>
        <w:t xml:space="preserve">formação continuada de gestores </w:t>
      </w:r>
      <w:r w:rsidR="001F0C55" w:rsidRPr="00AD393B">
        <w:rPr>
          <w:rFonts w:ascii="Arial" w:eastAsia="SimSun" w:hAnsi="Arial" w:cs="Arial"/>
          <w:sz w:val="20"/>
          <w:szCs w:val="20"/>
        </w:rPr>
        <w:t xml:space="preserve">de  creches  (0-3anos) </w:t>
      </w:r>
      <w:r w:rsidR="00F536F2" w:rsidRPr="00AD393B">
        <w:rPr>
          <w:rFonts w:ascii="Arial" w:eastAsia="SimSun" w:hAnsi="Arial" w:cs="Arial"/>
          <w:sz w:val="20"/>
          <w:szCs w:val="20"/>
        </w:rPr>
        <w:t xml:space="preserve">de 26 </w:t>
      </w:r>
      <w:r w:rsidR="001F0C55" w:rsidRPr="00AD393B">
        <w:rPr>
          <w:rFonts w:ascii="Arial" w:eastAsia="SimSun" w:hAnsi="Arial" w:cs="Arial"/>
          <w:sz w:val="20"/>
          <w:szCs w:val="20"/>
        </w:rPr>
        <w:t xml:space="preserve">dos 32 municípios dos pólos regionais da UNDIME de Pres. </w:t>
      </w:r>
      <w:proofErr w:type="spellStart"/>
      <w:r w:rsidR="001F0C55" w:rsidRPr="00AD393B">
        <w:rPr>
          <w:rFonts w:ascii="Arial" w:eastAsia="SimSun" w:hAnsi="Arial" w:cs="Arial"/>
          <w:sz w:val="20"/>
          <w:szCs w:val="20"/>
        </w:rPr>
        <w:t>Pte</w:t>
      </w:r>
      <w:proofErr w:type="spellEnd"/>
      <w:r w:rsidR="001F0C55" w:rsidRPr="00AD393B">
        <w:rPr>
          <w:rFonts w:ascii="Arial" w:eastAsia="SimSun" w:hAnsi="Arial" w:cs="Arial"/>
          <w:sz w:val="20"/>
          <w:szCs w:val="20"/>
        </w:rPr>
        <w:t xml:space="preserve">. </w:t>
      </w:r>
      <w:proofErr w:type="gramStart"/>
      <w:r w:rsidR="001F0C55" w:rsidRPr="00AD393B">
        <w:rPr>
          <w:rFonts w:ascii="Arial" w:eastAsia="SimSun" w:hAnsi="Arial" w:cs="Arial"/>
          <w:sz w:val="20"/>
          <w:szCs w:val="20"/>
        </w:rPr>
        <w:t>e</w:t>
      </w:r>
      <w:proofErr w:type="gramEnd"/>
      <w:r w:rsidR="001F0C55" w:rsidRPr="00AD393B">
        <w:rPr>
          <w:rFonts w:ascii="Arial" w:eastAsia="SimSun" w:hAnsi="Arial" w:cs="Arial"/>
          <w:sz w:val="20"/>
          <w:szCs w:val="20"/>
        </w:rPr>
        <w:t xml:space="preserve"> Pres. Epitácio</w:t>
      </w:r>
      <w:r w:rsidR="00F536F2" w:rsidRPr="00AD393B">
        <w:rPr>
          <w:rFonts w:ascii="Arial" w:hAnsi="Arial" w:cs="Arial"/>
          <w:sz w:val="20"/>
          <w:szCs w:val="20"/>
        </w:rPr>
        <w:t xml:space="preserve"> o</w:t>
      </w:r>
      <w:r w:rsidR="006C3998" w:rsidRPr="00AD393B">
        <w:rPr>
          <w:rFonts w:ascii="Arial" w:hAnsi="Arial" w:cs="Arial"/>
          <w:sz w:val="20"/>
          <w:szCs w:val="20"/>
        </w:rPr>
        <w:t xml:space="preserve"> </w:t>
      </w:r>
      <w:r w:rsidR="009C21E9" w:rsidRPr="00AD393B">
        <w:rPr>
          <w:rFonts w:ascii="Arial" w:hAnsi="Arial" w:cs="Arial"/>
          <w:sz w:val="20"/>
          <w:szCs w:val="20"/>
        </w:rPr>
        <w:t xml:space="preserve">projeto </w:t>
      </w:r>
      <w:r w:rsidR="00F05DA1" w:rsidRPr="00AD393B">
        <w:rPr>
          <w:rFonts w:ascii="Arial" w:hAnsi="Arial" w:cs="Arial"/>
          <w:b/>
          <w:sz w:val="20"/>
          <w:szCs w:val="20"/>
        </w:rPr>
        <w:t xml:space="preserve">tem objetivado em sua 1ª. </w:t>
      </w:r>
      <w:proofErr w:type="gramStart"/>
      <w:r w:rsidR="00F05DA1" w:rsidRPr="00AD393B">
        <w:rPr>
          <w:rFonts w:ascii="Arial" w:hAnsi="Arial" w:cs="Arial"/>
          <w:b/>
          <w:sz w:val="20"/>
          <w:szCs w:val="20"/>
        </w:rPr>
        <w:t>etapa</w:t>
      </w:r>
      <w:proofErr w:type="gramEnd"/>
      <w:r w:rsidR="00770209" w:rsidRPr="00AD393B">
        <w:rPr>
          <w:rFonts w:ascii="Arial" w:hAnsi="Arial" w:cs="Arial"/>
          <w:b/>
          <w:sz w:val="20"/>
          <w:szCs w:val="20"/>
        </w:rPr>
        <w:t xml:space="preserve"> (2011-14)</w:t>
      </w:r>
      <w:r w:rsidR="009C21E9" w:rsidRPr="00AD393B">
        <w:rPr>
          <w:rFonts w:ascii="Arial" w:eastAsia="SimSun" w:hAnsi="Arial" w:cs="Arial"/>
          <w:sz w:val="20"/>
          <w:szCs w:val="20"/>
        </w:rPr>
        <w:t>:</w:t>
      </w:r>
      <w:r w:rsidR="001F0C55" w:rsidRPr="00AD393B">
        <w:rPr>
          <w:rFonts w:ascii="Arial" w:eastAsia="SimSun" w:hAnsi="Arial" w:cs="Arial"/>
          <w:sz w:val="20"/>
          <w:szCs w:val="20"/>
        </w:rPr>
        <w:t xml:space="preserve"> </w:t>
      </w:r>
      <w:r w:rsidR="006C3998" w:rsidRPr="00AD393B">
        <w:rPr>
          <w:rFonts w:ascii="Arial" w:eastAsia="SimSun" w:hAnsi="Arial" w:cs="Arial"/>
          <w:sz w:val="20"/>
          <w:szCs w:val="20"/>
        </w:rPr>
        <w:t xml:space="preserve">a </w:t>
      </w:r>
      <w:r w:rsidR="00770209" w:rsidRPr="00AD393B">
        <w:rPr>
          <w:rFonts w:ascii="Arial" w:hAnsi="Arial" w:cs="Arial"/>
          <w:bCs/>
          <w:sz w:val="20"/>
          <w:szCs w:val="20"/>
        </w:rPr>
        <w:t>definição</w:t>
      </w:r>
      <w:r w:rsidR="009C21E9" w:rsidRPr="00AD393B">
        <w:rPr>
          <w:rFonts w:ascii="Arial" w:hAnsi="Arial" w:cs="Arial"/>
          <w:bCs/>
          <w:sz w:val="20"/>
          <w:szCs w:val="20"/>
        </w:rPr>
        <w:t xml:space="preserve"> de políticas públicas de atendimento infantil</w:t>
      </w:r>
      <w:r w:rsidR="00356218" w:rsidRPr="00AD393B">
        <w:rPr>
          <w:rFonts w:ascii="Arial" w:hAnsi="Arial" w:cs="Arial"/>
          <w:sz w:val="20"/>
          <w:szCs w:val="20"/>
        </w:rPr>
        <w:t xml:space="preserve"> que</w:t>
      </w:r>
      <w:r w:rsidR="009C21E9" w:rsidRPr="00AD393B">
        <w:rPr>
          <w:rFonts w:ascii="Arial" w:hAnsi="Arial" w:cs="Arial"/>
          <w:bCs/>
          <w:sz w:val="20"/>
          <w:szCs w:val="20"/>
        </w:rPr>
        <w:t xml:space="preserve"> </w:t>
      </w:r>
      <w:r w:rsidR="006C3998" w:rsidRPr="00AD393B">
        <w:rPr>
          <w:rFonts w:ascii="Arial" w:hAnsi="Arial" w:cs="Arial"/>
          <w:bCs/>
          <w:sz w:val="20"/>
          <w:szCs w:val="20"/>
        </w:rPr>
        <w:t>e</w:t>
      </w:r>
      <w:r w:rsidR="00356218" w:rsidRPr="00AD393B">
        <w:rPr>
          <w:rFonts w:ascii="Arial" w:hAnsi="Arial" w:cs="Arial"/>
          <w:bCs/>
          <w:sz w:val="20"/>
          <w:szCs w:val="20"/>
        </w:rPr>
        <w:t>levem</w:t>
      </w:r>
      <w:r w:rsidR="009C21E9" w:rsidRPr="00AD393B">
        <w:rPr>
          <w:rFonts w:ascii="Arial" w:hAnsi="Arial" w:cs="Arial"/>
          <w:bCs/>
          <w:sz w:val="20"/>
          <w:szCs w:val="20"/>
        </w:rPr>
        <w:t xml:space="preserve"> o nível da qualidade do atendimento à criança e à infância</w:t>
      </w:r>
      <w:r w:rsidR="00356218" w:rsidRPr="00AD393B">
        <w:rPr>
          <w:rFonts w:ascii="Arial" w:hAnsi="Arial" w:cs="Arial"/>
          <w:bCs/>
          <w:sz w:val="20"/>
          <w:szCs w:val="20"/>
        </w:rPr>
        <w:t xml:space="preserve">; </w:t>
      </w:r>
      <w:r w:rsidR="000B0D01" w:rsidRPr="00AD393B">
        <w:rPr>
          <w:rFonts w:ascii="Arial" w:hAnsi="Arial" w:cs="Arial"/>
          <w:bCs/>
          <w:sz w:val="20"/>
          <w:szCs w:val="20"/>
        </w:rPr>
        <w:t xml:space="preserve">deliberar sobre orientações pedagógicas e curriculares de acordo com critérios de qualidade do atendimento em creches; </w:t>
      </w:r>
      <w:r w:rsidR="006C3998" w:rsidRPr="00AD393B">
        <w:rPr>
          <w:rFonts w:ascii="Arial" w:hAnsi="Arial" w:cs="Arial"/>
          <w:bCs/>
          <w:sz w:val="20"/>
          <w:szCs w:val="20"/>
        </w:rPr>
        <w:t>i</w:t>
      </w:r>
      <w:r w:rsidR="009C21E9" w:rsidRPr="00AD393B">
        <w:rPr>
          <w:rFonts w:ascii="Arial" w:hAnsi="Arial" w:cs="Arial"/>
          <w:bCs/>
          <w:sz w:val="20"/>
          <w:szCs w:val="20"/>
        </w:rPr>
        <w:t xml:space="preserve">nvestigar ações de formação de profissionais </w:t>
      </w:r>
      <w:r w:rsidR="00435E1C" w:rsidRPr="00AD393B">
        <w:rPr>
          <w:rFonts w:ascii="Arial" w:hAnsi="Arial" w:cs="Arial"/>
          <w:bCs/>
          <w:sz w:val="20"/>
          <w:szCs w:val="20"/>
        </w:rPr>
        <w:t xml:space="preserve">das creches, desenvolvê-las </w:t>
      </w:r>
      <w:r w:rsidR="006C3998" w:rsidRPr="00AD393B">
        <w:rPr>
          <w:rFonts w:ascii="Arial" w:hAnsi="Arial" w:cs="Arial"/>
          <w:bCs/>
          <w:sz w:val="20"/>
          <w:szCs w:val="20"/>
        </w:rPr>
        <w:t>e expandi-las a outras regiões do estado de São Paulo</w:t>
      </w:r>
      <w:r w:rsidR="009C21E9" w:rsidRPr="00AD393B">
        <w:rPr>
          <w:rFonts w:ascii="Arial" w:hAnsi="Arial" w:cs="Arial"/>
          <w:bCs/>
          <w:sz w:val="20"/>
          <w:szCs w:val="20"/>
        </w:rPr>
        <w:t>.</w:t>
      </w:r>
      <w:r w:rsidR="006C3998" w:rsidRPr="00AD393B">
        <w:rPr>
          <w:rFonts w:ascii="Arial" w:hAnsi="Arial" w:cs="Arial"/>
          <w:bCs/>
          <w:sz w:val="20"/>
          <w:szCs w:val="20"/>
        </w:rPr>
        <w:t xml:space="preserve"> </w:t>
      </w:r>
      <w:r w:rsidR="006C3998" w:rsidRPr="00AD393B">
        <w:rPr>
          <w:rFonts w:ascii="Arial" w:hAnsi="Arial" w:cs="Arial"/>
          <w:sz w:val="20"/>
          <w:szCs w:val="20"/>
        </w:rPr>
        <w:t xml:space="preserve">A atividade </w:t>
      </w:r>
      <w:proofErr w:type="spellStart"/>
      <w:r w:rsidR="006C3998" w:rsidRPr="00AD393B">
        <w:rPr>
          <w:rFonts w:ascii="Arial" w:hAnsi="Arial" w:cs="Arial"/>
          <w:sz w:val="20"/>
          <w:szCs w:val="20"/>
        </w:rPr>
        <w:t>extensionista</w:t>
      </w:r>
      <w:proofErr w:type="spellEnd"/>
      <w:r w:rsidR="006C3998" w:rsidRPr="00AD393B">
        <w:rPr>
          <w:rFonts w:ascii="Arial" w:hAnsi="Arial" w:cs="Arial"/>
          <w:sz w:val="20"/>
          <w:szCs w:val="20"/>
        </w:rPr>
        <w:t xml:space="preserve"> </w:t>
      </w:r>
      <w:r w:rsidR="003C6A6A" w:rsidRPr="00AD393B">
        <w:rPr>
          <w:rFonts w:ascii="Arial" w:hAnsi="Arial" w:cs="Arial"/>
          <w:sz w:val="20"/>
          <w:szCs w:val="20"/>
        </w:rPr>
        <w:t>se vale d</w:t>
      </w:r>
      <w:r w:rsidR="006C3998" w:rsidRPr="00AD393B">
        <w:rPr>
          <w:rFonts w:ascii="Arial" w:hAnsi="Arial" w:cs="Arial"/>
          <w:sz w:val="20"/>
          <w:szCs w:val="20"/>
        </w:rPr>
        <w:t>os</w:t>
      </w:r>
      <w:r w:rsidR="00814A33" w:rsidRPr="00AD393B">
        <w:rPr>
          <w:rFonts w:ascii="Arial" w:hAnsi="Arial" w:cs="Arial"/>
          <w:sz w:val="20"/>
          <w:szCs w:val="20"/>
        </w:rPr>
        <w:t xml:space="preserve"> </w:t>
      </w:r>
      <w:r w:rsidR="003C6A6A" w:rsidRPr="00AD393B">
        <w:rPr>
          <w:rFonts w:ascii="Arial" w:hAnsi="Arial" w:cs="Arial"/>
          <w:b/>
          <w:sz w:val="20"/>
          <w:szCs w:val="20"/>
        </w:rPr>
        <w:t>métodos</w:t>
      </w:r>
      <w:r w:rsidR="00814A33" w:rsidRPr="00AD393B">
        <w:rPr>
          <w:rFonts w:ascii="Arial" w:hAnsi="Arial" w:cs="Arial"/>
          <w:sz w:val="20"/>
          <w:szCs w:val="20"/>
        </w:rPr>
        <w:t xml:space="preserve"> </w:t>
      </w:r>
      <w:r w:rsidR="006C3998" w:rsidRPr="00AD393B">
        <w:rPr>
          <w:rFonts w:ascii="Arial" w:hAnsi="Arial" w:cs="Arial"/>
          <w:sz w:val="20"/>
          <w:szCs w:val="20"/>
        </w:rPr>
        <w:t>da pesquisa colaborativa (BORTO</w:t>
      </w:r>
      <w:r w:rsidR="00F536F2" w:rsidRPr="00AD393B">
        <w:rPr>
          <w:rFonts w:ascii="Arial" w:hAnsi="Arial" w:cs="Arial"/>
          <w:sz w:val="20"/>
          <w:szCs w:val="20"/>
        </w:rPr>
        <w:t xml:space="preserve">NI-RICARDO, 2008; </w:t>
      </w:r>
      <w:r w:rsidR="006C3998" w:rsidRPr="00AD393B">
        <w:rPr>
          <w:rFonts w:ascii="Arial" w:hAnsi="Arial" w:cs="Arial"/>
          <w:sz w:val="20"/>
          <w:szCs w:val="20"/>
        </w:rPr>
        <w:t xml:space="preserve">GIOVANI, 1998) </w:t>
      </w:r>
      <w:r w:rsidR="00A33589" w:rsidRPr="00AD393B">
        <w:rPr>
          <w:rFonts w:ascii="Arial" w:hAnsi="Arial" w:cs="Arial"/>
          <w:sz w:val="20"/>
          <w:szCs w:val="20"/>
        </w:rPr>
        <w:t xml:space="preserve"> que </w:t>
      </w:r>
      <w:r w:rsidR="006C3998" w:rsidRPr="00AD393B">
        <w:rPr>
          <w:rFonts w:ascii="Arial" w:hAnsi="Arial" w:cs="Arial"/>
          <w:sz w:val="20"/>
          <w:szCs w:val="20"/>
        </w:rPr>
        <w:t xml:space="preserve">é uma modalidade de investigação qualitativa em que profissionais da educação e pesquisadores assumem, conjuntamente, a responsabilidade de problematizar, refletir e transformar as práticas vigentes. Trata-se de um instrumento adequado para realizar </w:t>
      </w:r>
      <w:r w:rsidR="005C4250" w:rsidRPr="00AD393B">
        <w:rPr>
          <w:rFonts w:ascii="Arial" w:hAnsi="Arial" w:cs="Arial"/>
          <w:sz w:val="20"/>
          <w:szCs w:val="20"/>
        </w:rPr>
        <w:t xml:space="preserve">o projeto, </w:t>
      </w:r>
      <w:r w:rsidR="00901B5C">
        <w:rPr>
          <w:rFonts w:ascii="Arial" w:hAnsi="Arial" w:cs="Arial"/>
          <w:sz w:val="20"/>
          <w:szCs w:val="20"/>
        </w:rPr>
        <w:t>pois tem potencial para</w:t>
      </w:r>
      <w:r w:rsidR="00F536F2" w:rsidRPr="00AD393B">
        <w:rPr>
          <w:rFonts w:ascii="Arial" w:hAnsi="Arial" w:cs="Arial"/>
          <w:sz w:val="20"/>
          <w:szCs w:val="20"/>
        </w:rPr>
        <w:t xml:space="preserve"> favorecer</w:t>
      </w:r>
      <w:r w:rsidR="006C3998" w:rsidRPr="00AD393B">
        <w:rPr>
          <w:rFonts w:ascii="Arial" w:hAnsi="Arial" w:cs="Arial"/>
          <w:sz w:val="20"/>
          <w:szCs w:val="20"/>
        </w:rPr>
        <w:t xml:space="preserve"> o desenvolvimento profissional</w:t>
      </w:r>
      <w:r w:rsidR="008F5382" w:rsidRPr="00AD393B">
        <w:rPr>
          <w:rFonts w:ascii="Arial" w:hAnsi="Arial" w:cs="Arial"/>
          <w:sz w:val="20"/>
          <w:szCs w:val="20"/>
        </w:rPr>
        <w:t xml:space="preserve"> e a ação no campo das políticas públicas educacionais</w:t>
      </w:r>
      <w:r w:rsidR="006C3998" w:rsidRPr="00AD393B">
        <w:rPr>
          <w:rFonts w:ascii="Arial" w:hAnsi="Arial" w:cs="Arial"/>
          <w:sz w:val="20"/>
          <w:szCs w:val="20"/>
        </w:rPr>
        <w:t>. Pretende-se</w:t>
      </w:r>
      <w:r w:rsidR="00F536F2" w:rsidRPr="00AD393B">
        <w:rPr>
          <w:rFonts w:ascii="Arial" w:hAnsi="Arial" w:cs="Arial"/>
          <w:sz w:val="20"/>
          <w:szCs w:val="20"/>
        </w:rPr>
        <w:t xml:space="preserve"> que as ações propostas</w:t>
      </w:r>
      <w:r w:rsidR="00901B5C">
        <w:rPr>
          <w:rFonts w:ascii="Arial" w:hAnsi="Arial" w:cs="Arial"/>
          <w:sz w:val="20"/>
          <w:szCs w:val="20"/>
        </w:rPr>
        <w:t xml:space="preserve"> </w:t>
      </w:r>
      <w:r w:rsidR="006C3998" w:rsidRPr="00AD393B">
        <w:rPr>
          <w:rFonts w:ascii="Arial" w:hAnsi="Arial" w:cs="Arial"/>
          <w:sz w:val="20"/>
          <w:szCs w:val="20"/>
        </w:rPr>
        <w:t xml:space="preserve"> </w:t>
      </w:r>
      <w:r w:rsidR="00901B5C">
        <w:rPr>
          <w:rFonts w:ascii="Arial" w:hAnsi="Arial" w:cs="Arial"/>
          <w:sz w:val="20"/>
          <w:szCs w:val="20"/>
        </w:rPr>
        <w:t xml:space="preserve">qualifiquem </w:t>
      </w:r>
      <w:r w:rsidR="008F5382" w:rsidRPr="00AD393B">
        <w:rPr>
          <w:rFonts w:ascii="Arial" w:hAnsi="Arial" w:cs="Arial"/>
          <w:sz w:val="20"/>
          <w:szCs w:val="20"/>
        </w:rPr>
        <w:t xml:space="preserve">o atendimento infantil </w:t>
      </w:r>
      <w:r w:rsidR="006C3998" w:rsidRPr="00AD393B">
        <w:rPr>
          <w:rFonts w:ascii="Arial" w:hAnsi="Arial" w:cs="Arial"/>
          <w:sz w:val="20"/>
          <w:szCs w:val="20"/>
        </w:rPr>
        <w:t>e que a cultura da reflexão seja uma marca da ação junto aos participantes</w:t>
      </w:r>
      <w:r w:rsidR="00514A6E" w:rsidRPr="00AD393B">
        <w:rPr>
          <w:rFonts w:ascii="Arial" w:hAnsi="Arial" w:cs="Arial"/>
          <w:sz w:val="20"/>
          <w:szCs w:val="20"/>
        </w:rPr>
        <w:t xml:space="preserve"> e destes no âmbito</w:t>
      </w:r>
      <w:r w:rsidR="00435E1C" w:rsidRPr="00AD393B">
        <w:rPr>
          <w:rFonts w:ascii="Arial" w:hAnsi="Arial" w:cs="Arial"/>
          <w:sz w:val="20"/>
          <w:szCs w:val="20"/>
        </w:rPr>
        <w:t xml:space="preserve"> municipal</w:t>
      </w:r>
      <w:r w:rsidR="00514A6E" w:rsidRPr="00AD393B">
        <w:rPr>
          <w:rFonts w:ascii="Arial" w:hAnsi="Arial" w:cs="Arial"/>
          <w:sz w:val="20"/>
          <w:szCs w:val="20"/>
        </w:rPr>
        <w:t>.</w:t>
      </w:r>
      <w:r w:rsidR="00F536F2" w:rsidRPr="00AD393B">
        <w:rPr>
          <w:rFonts w:ascii="Arial" w:hAnsi="Arial" w:cs="Arial"/>
          <w:sz w:val="20"/>
          <w:szCs w:val="20"/>
        </w:rPr>
        <w:t xml:space="preserve"> Para isso, ocorrem encontros mensais de 8h/a</w:t>
      </w:r>
      <w:r w:rsidR="003C6A6A" w:rsidRPr="00AD393B">
        <w:rPr>
          <w:rFonts w:ascii="Arial" w:hAnsi="Arial" w:cs="Arial"/>
          <w:sz w:val="20"/>
          <w:szCs w:val="20"/>
        </w:rPr>
        <w:t xml:space="preserve"> </w:t>
      </w:r>
      <w:r w:rsidR="00F536F2" w:rsidRPr="00AD393B">
        <w:rPr>
          <w:rFonts w:ascii="Arial" w:hAnsi="Arial" w:cs="Arial"/>
          <w:sz w:val="20"/>
          <w:szCs w:val="20"/>
        </w:rPr>
        <w:t xml:space="preserve">e ações que são desenvolvidas nas secretarias de educação de cada município. </w:t>
      </w:r>
      <w:r w:rsidR="005C4250" w:rsidRPr="00AD393B">
        <w:rPr>
          <w:rFonts w:ascii="Arial" w:hAnsi="Arial" w:cs="Arial"/>
          <w:b/>
          <w:sz w:val="20"/>
          <w:szCs w:val="20"/>
        </w:rPr>
        <w:t>Resultados</w:t>
      </w:r>
      <w:r w:rsidR="005C4250" w:rsidRPr="00AD393B">
        <w:rPr>
          <w:rFonts w:ascii="Arial" w:hAnsi="Arial" w:cs="Arial"/>
          <w:sz w:val="20"/>
          <w:szCs w:val="20"/>
        </w:rPr>
        <w:t xml:space="preserve">: </w:t>
      </w:r>
      <w:r w:rsidR="005C4250" w:rsidRPr="00AD393B">
        <w:rPr>
          <w:rFonts w:ascii="Arial" w:hAnsi="Arial" w:cs="Arial"/>
          <w:bCs/>
          <w:sz w:val="20"/>
          <w:szCs w:val="20"/>
        </w:rPr>
        <w:t>O grupo cresceu de 59 para 85 participantes</w:t>
      </w:r>
      <w:r w:rsidR="00F536F2" w:rsidRPr="00AD393B">
        <w:rPr>
          <w:rFonts w:ascii="Arial" w:hAnsi="Arial" w:cs="Arial"/>
          <w:bCs/>
          <w:sz w:val="20"/>
          <w:szCs w:val="20"/>
        </w:rPr>
        <w:t xml:space="preserve"> entre 2011-</w:t>
      </w:r>
      <w:r w:rsidR="005C4250" w:rsidRPr="00AD393B">
        <w:rPr>
          <w:rFonts w:ascii="Arial" w:hAnsi="Arial" w:cs="Arial"/>
          <w:bCs/>
          <w:sz w:val="20"/>
          <w:szCs w:val="20"/>
        </w:rPr>
        <w:t xml:space="preserve">13. O documento </w:t>
      </w:r>
      <w:r w:rsidR="005C4250" w:rsidRPr="00AD393B">
        <w:rPr>
          <w:rFonts w:ascii="Arial" w:hAnsi="Arial" w:cs="Arial"/>
          <w:bCs/>
          <w:i/>
          <w:sz w:val="20"/>
          <w:szCs w:val="20"/>
        </w:rPr>
        <w:t xml:space="preserve">“Pressupostos para o trabalho com crianças atendidas em nossas creches”, </w:t>
      </w:r>
      <w:r w:rsidR="005C4250" w:rsidRPr="00AD393B">
        <w:rPr>
          <w:rFonts w:ascii="Arial" w:hAnsi="Arial" w:cs="Arial"/>
          <w:bCs/>
          <w:sz w:val="20"/>
          <w:szCs w:val="20"/>
        </w:rPr>
        <w:t xml:space="preserve">aprovado </w:t>
      </w:r>
      <w:r w:rsidR="00F536F2" w:rsidRPr="00AD393B">
        <w:rPr>
          <w:rFonts w:ascii="Arial" w:hAnsi="Arial" w:cs="Arial"/>
          <w:bCs/>
          <w:sz w:val="20"/>
          <w:szCs w:val="20"/>
        </w:rPr>
        <w:t xml:space="preserve">na assembléia anual do </w:t>
      </w:r>
      <w:r w:rsidR="005C4250" w:rsidRPr="00AD393B">
        <w:rPr>
          <w:rFonts w:ascii="Arial" w:hAnsi="Arial" w:cs="Arial"/>
          <w:bCs/>
          <w:sz w:val="20"/>
          <w:szCs w:val="20"/>
        </w:rPr>
        <w:t>FORPEDI em dezembro-12</w:t>
      </w:r>
      <w:r w:rsidR="00F536F2" w:rsidRPr="00AD393B">
        <w:rPr>
          <w:rFonts w:ascii="Arial" w:hAnsi="Arial" w:cs="Arial"/>
          <w:bCs/>
          <w:sz w:val="20"/>
          <w:szCs w:val="20"/>
        </w:rPr>
        <w:t>,</w:t>
      </w:r>
      <w:r w:rsidR="005C4250" w:rsidRPr="00AD393B">
        <w:rPr>
          <w:rFonts w:ascii="Arial" w:hAnsi="Arial" w:cs="Arial"/>
          <w:bCs/>
          <w:sz w:val="20"/>
          <w:szCs w:val="20"/>
        </w:rPr>
        <w:t xml:space="preserve">  fundamenta a política de atendimento dos município</w:t>
      </w:r>
      <w:r w:rsidR="00F536F2" w:rsidRPr="00AD393B">
        <w:rPr>
          <w:rFonts w:ascii="Arial" w:hAnsi="Arial" w:cs="Arial"/>
          <w:bCs/>
          <w:sz w:val="20"/>
          <w:szCs w:val="20"/>
        </w:rPr>
        <w:t xml:space="preserve">s. </w:t>
      </w:r>
      <w:r w:rsidR="00770209" w:rsidRPr="00AD393B">
        <w:rPr>
          <w:rFonts w:ascii="Arial" w:hAnsi="Arial" w:cs="Arial"/>
          <w:bCs/>
          <w:sz w:val="20"/>
          <w:szCs w:val="20"/>
        </w:rPr>
        <w:t>Resultados mais dilatados e visíveis se encontram na dependência de financiamento e bolsistas dada à dimensão dos objetivos.</w:t>
      </w:r>
    </w:p>
    <w:p w:rsidR="006C3998" w:rsidRPr="00AD393B" w:rsidRDefault="005C4250" w:rsidP="00AD393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D393B">
        <w:rPr>
          <w:rFonts w:ascii="Arial" w:hAnsi="Arial" w:cs="Arial"/>
          <w:bCs/>
          <w:sz w:val="20"/>
          <w:szCs w:val="20"/>
        </w:rPr>
        <w:t xml:space="preserve"> </w:t>
      </w:r>
    </w:p>
    <w:p w:rsidR="001F0C55" w:rsidRPr="00AD393B" w:rsidRDefault="001F0C55" w:rsidP="00AD393B">
      <w:pPr>
        <w:spacing w:after="0"/>
        <w:jc w:val="both"/>
        <w:rPr>
          <w:rFonts w:ascii="Arial" w:eastAsia="SimSun" w:hAnsi="Arial" w:cs="Arial"/>
          <w:sz w:val="20"/>
          <w:szCs w:val="20"/>
        </w:rPr>
      </w:pPr>
      <w:proofErr w:type="spellStart"/>
      <w:r w:rsidRPr="00AD393B">
        <w:rPr>
          <w:rFonts w:ascii="Arial" w:eastAsia="SimSun" w:hAnsi="Arial" w:cs="Arial"/>
          <w:b/>
          <w:sz w:val="20"/>
          <w:szCs w:val="20"/>
        </w:rPr>
        <w:t>Palavras-chave</w:t>
      </w:r>
      <w:proofErr w:type="spellEnd"/>
      <w:r w:rsidRPr="00AD393B">
        <w:rPr>
          <w:rFonts w:ascii="Arial" w:eastAsia="SimSun" w:hAnsi="Arial" w:cs="Arial"/>
          <w:sz w:val="20"/>
          <w:szCs w:val="20"/>
        </w:rPr>
        <w:t>:</w:t>
      </w:r>
      <w:r w:rsidR="00290CB1">
        <w:rPr>
          <w:rFonts w:ascii="Arial" w:eastAsia="SimSun" w:hAnsi="Arial" w:cs="Arial"/>
          <w:sz w:val="20"/>
          <w:szCs w:val="20"/>
        </w:rPr>
        <w:t xml:space="preserve"> Creche Políticas públicas</w:t>
      </w:r>
      <w:r w:rsidRPr="00AD393B">
        <w:rPr>
          <w:rFonts w:ascii="Arial" w:eastAsia="SimSun" w:hAnsi="Arial" w:cs="Arial"/>
          <w:sz w:val="20"/>
          <w:szCs w:val="20"/>
        </w:rPr>
        <w:t xml:space="preserve"> Formaçã</w:t>
      </w:r>
      <w:r w:rsidR="00290CB1">
        <w:rPr>
          <w:rFonts w:ascii="Arial" w:eastAsia="SimSun" w:hAnsi="Arial" w:cs="Arial"/>
          <w:sz w:val="20"/>
          <w:szCs w:val="20"/>
        </w:rPr>
        <w:t>o continuada Gestor  Pesquisa colaborativa</w:t>
      </w:r>
    </w:p>
    <w:p w:rsidR="001F0C55" w:rsidRPr="00AD393B" w:rsidRDefault="001F0C55" w:rsidP="00AD393B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BB38F9" w:rsidRDefault="00BB38F9" w:rsidP="00AD393B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sectPr w:rsidR="00BB38F9" w:rsidSect="007B0E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E6FA2"/>
    <w:rsid w:val="000B0D01"/>
    <w:rsid w:val="000E2F3C"/>
    <w:rsid w:val="001579A2"/>
    <w:rsid w:val="001B103A"/>
    <w:rsid w:val="001D2909"/>
    <w:rsid w:val="001F0C55"/>
    <w:rsid w:val="00275517"/>
    <w:rsid w:val="00290CB1"/>
    <w:rsid w:val="002E6A56"/>
    <w:rsid w:val="00356218"/>
    <w:rsid w:val="003C6A6A"/>
    <w:rsid w:val="00435E1C"/>
    <w:rsid w:val="004367C2"/>
    <w:rsid w:val="00514A6E"/>
    <w:rsid w:val="005C4250"/>
    <w:rsid w:val="006C3998"/>
    <w:rsid w:val="00766C2F"/>
    <w:rsid w:val="00770209"/>
    <w:rsid w:val="007B0E69"/>
    <w:rsid w:val="00814A33"/>
    <w:rsid w:val="008F5382"/>
    <w:rsid w:val="00901B5C"/>
    <w:rsid w:val="009C21E9"/>
    <w:rsid w:val="00A33589"/>
    <w:rsid w:val="00AD393B"/>
    <w:rsid w:val="00B752E3"/>
    <w:rsid w:val="00BB2C2C"/>
    <w:rsid w:val="00BB38F9"/>
    <w:rsid w:val="00CE6FA2"/>
    <w:rsid w:val="00F05DA1"/>
    <w:rsid w:val="00F536F2"/>
    <w:rsid w:val="00FF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E6F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E6F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aliases w:val="RODAPÉ Char Char"/>
    <w:basedOn w:val="Normal"/>
    <w:link w:val="TextodenotaderodapChar"/>
    <w:unhideWhenUsed/>
    <w:rsid w:val="001F0C55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aliases w:val="RODAPÉ Char Char Char"/>
    <w:basedOn w:val="Fontepargpadro"/>
    <w:link w:val="Textodenotaderodap"/>
    <w:rsid w:val="001F0C55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unhideWhenUsed/>
    <w:rsid w:val="009C21E9"/>
    <w:rPr>
      <w:vertAlign w:val="superscript"/>
    </w:rPr>
  </w:style>
  <w:style w:type="paragraph" w:styleId="Recuodecorpodetexto">
    <w:name w:val="Body Text Indent"/>
    <w:basedOn w:val="Normal"/>
    <w:link w:val="RecuodecorpodetextoChar"/>
    <w:unhideWhenUsed/>
    <w:rsid w:val="005C4250"/>
    <w:pPr>
      <w:spacing w:after="120" w:line="360" w:lineRule="auto"/>
      <w:ind w:left="283"/>
    </w:pPr>
    <w:rPr>
      <w:rFonts w:ascii="Arial" w:eastAsia="Calibri" w:hAnsi="Arial" w:cs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4250"/>
    <w:rPr>
      <w:rFonts w:ascii="Arial" w:eastAsia="Calibri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CELIA</cp:lastModifiedBy>
  <cp:revision>21</cp:revision>
  <dcterms:created xsi:type="dcterms:W3CDTF">2013-07-09T23:04:00Z</dcterms:created>
  <dcterms:modified xsi:type="dcterms:W3CDTF">2013-07-11T14:04:00Z</dcterms:modified>
</cp:coreProperties>
</file>