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BC9" w:rsidRPr="0072583B" w:rsidRDefault="008276AB" w:rsidP="0068257F">
      <w:pPr>
        <w:spacing w:line="240" w:lineRule="auto"/>
        <w:ind w:firstLine="708"/>
        <w:jc w:val="center"/>
        <w:rPr>
          <w:rFonts w:ascii="Arial" w:hAnsi="Arial" w:cs="Arial"/>
          <w:b/>
          <w:sz w:val="20"/>
          <w:szCs w:val="20"/>
        </w:rPr>
      </w:pPr>
      <w:r w:rsidRPr="0072583B">
        <w:rPr>
          <w:rFonts w:ascii="Arial" w:hAnsi="Arial" w:cs="Arial"/>
          <w:b/>
          <w:sz w:val="20"/>
          <w:szCs w:val="20"/>
        </w:rPr>
        <w:t>GINÁSTICA LABORAL</w:t>
      </w:r>
      <w:r w:rsidR="003C39A0" w:rsidRPr="0072583B">
        <w:rPr>
          <w:rFonts w:ascii="Arial" w:hAnsi="Arial" w:cs="Arial"/>
          <w:b/>
          <w:sz w:val="20"/>
          <w:szCs w:val="20"/>
        </w:rPr>
        <w:t xml:space="preserve"> </w:t>
      </w:r>
      <w:r w:rsidRPr="0072583B">
        <w:rPr>
          <w:rFonts w:ascii="Arial" w:hAnsi="Arial" w:cs="Arial"/>
          <w:b/>
          <w:sz w:val="20"/>
          <w:szCs w:val="20"/>
        </w:rPr>
        <w:t>PARA CAVALOS TERAPEUTAS</w:t>
      </w:r>
      <w:r w:rsidR="00C468F7" w:rsidRPr="0072583B">
        <w:rPr>
          <w:rFonts w:ascii="Arial" w:hAnsi="Arial" w:cs="Arial"/>
          <w:b/>
          <w:sz w:val="20"/>
          <w:szCs w:val="20"/>
        </w:rPr>
        <w:t>: ATIVIDADE DO PROJETO DE EQUOTERAPIA DA UNESP/DRACENA</w:t>
      </w:r>
    </w:p>
    <w:p w:rsidR="003C39A0" w:rsidRPr="0072583B" w:rsidRDefault="003C39A0" w:rsidP="0072583B">
      <w:pPr>
        <w:spacing w:line="240" w:lineRule="auto"/>
        <w:jc w:val="both"/>
        <w:rPr>
          <w:rFonts w:ascii="Arial" w:hAnsi="Arial" w:cs="Arial"/>
          <w:b/>
          <w:sz w:val="20"/>
          <w:szCs w:val="20"/>
        </w:rPr>
      </w:pPr>
    </w:p>
    <w:p w:rsidR="008276AB" w:rsidRPr="0072583B" w:rsidRDefault="002B267D" w:rsidP="0068257F">
      <w:pPr>
        <w:spacing w:line="240" w:lineRule="auto"/>
        <w:jc w:val="center"/>
        <w:rPr>
          <w:rFonts w:ascii="Arial" w:hAnsi="Arial" w:cs="Arial"/>
          <w:sz w:val="20"/>
          <w:szCs w:val="20"/>
          <w:vertAlign w:val="superscript"/>
        </w:rPr>
      </w:pPr>
      <w:r w:rsidRPr="0072583B">
        <w:rPr>
          <w:rFonts w:ascii="Arial" w:hAnsi="Arial" w:cs="Arial"/>
          <w:sz w:val="20"/>
          <w:szCs w:val="20"/>
        </w:rPr>
        <w:t xml:space="preserve">Ana Carolina de Almeida </w:t>
      </w:r>
      <w:proofErr w:type="spellStart"/>
      <w:r w:rsidRPr="0072583B">
        <w:rPr>
          <w:rFonts w:ascii="Arial" w:hAnsi="Arial" w:cs="Arial"/>
          <w:sz w:val="20"/>
          <w:szCs w:val="20"/>
        </w:rPr>
        <w:t>Duarte</w:t>
      </w:r>
      <w:r w:rsidR="004249C7" w:rsidRPr="0072583B">
        <w:rPr>
          <w:rFonts w:ascii="Arial" w:hAnsi="Arial" w:cs="Arial"/>
          <w:sz w:val="20"/>
          <w:szCs w:val="20"/>
        </w:rPr>
        <w:t>¹</w:t>
      </w:r>
      <w:proofErr w:type="spellEnd"/>
      <w:r w:rsidR="004249C7" w:rsidRPr="0072583B">
        <w:rPr>
          <w:rFonts w:ascii="Arial" w:hAnsi="Arial" w:cs="Arial"/>
          <w:sz w:val="20"/>
          <w:szCs w:val="20"/>
        </w:rPr>
        <w:t xml:space="preserve">, Kátia de </w:t>
      </w:r>
      <w:proofErr w:type="spellStart"/>
      <w:r w:rsidR="004249C7" w:rsidRPr="0072583B">
        <w:rPr>
          <w:rFonts w:ascii="Arial" w:hAnsi="Arial" w:cs="Arial"/>
          <w:sz w:val="20"/>
          <w:szCs w:val="20"/>
        </w:rPr>
        <w:t>Oliveira²</w:t>
      </w:r>
      <w:proofErr w:type="spellEnd"/>
      <w:r w:rsidR="004249C7" w:rsidRPr="0072583B">
        <w:rPr>
          <w:rFonts w:ascii="Arial" w:hAnsi="Arial" w:cs="Arial"/>
          <w:sz w:val="20"/>
          <w:szCs w:val="20"/>
        </w:rPr>
        <w:t xml:space="preserve">, Ricardo </w:t>
      </w:r>
      <w:proofErr w:type="spellStart"/>
      <w:r w:rsidR="004249C7" w:rsidRPr="0072583B">
        <w:rPr>
          <w:rFonts w:ascii="Arial" w:hAnsi="Arial" w:cs="Arial"/>
          <w:sz w:val="20"/>
          <w:szCs w:val="20"/>
        </w:rPr>
        <w:t>Velludo</w:t>
      </w:r>
      <w:proofErr w:type="spellEnd"/>
      <w:r w:rsidR="004249C7" w:rsidRPr="0072583B">
        <w:rPr>
          <w:rFonts w:ascii="Arial" w:hAnsi="Arial" w:cs="Arial"/>
          <w:sz w:val="20"/>
          <w:szCs w:val="20"/>
        </w:rPr>
        <w:t xml:space="preserve"> Gomes de Soutello</w:t>
      </w:r>
      <w:r w:rsidR="00514696" w:rsidRPr="0072583B">
        <w:rPr>
          <w:rFonts w:ascii="Arial" w:hAnsi="Arial" w:cs="Arial"/>
          <w:sz w:val="20"/>
          <w:szCs w:val="20"/>
          <w:vertAlign w:val="superscript"/>
        </w:rPr>
        <w:t>2</w:t>
      </w:r>
      <w:r w:rsidR="004249C7" w:rsidRPr="0072583B">
        <w:rPr>
          <w:rFonts w:ascii="Arial" w:hAnsi="Arial" w:cs="Arial"/>
          <w:sz w:val="20"/>
          <w:szCs w:val="20"/>
        </w:rPr>
        <w:t xml:space="preserve">, </w:t>
      </w:r>
      <w:r w:rsidR="003C39A0" w:rsidRPr="0072583B">
        <w:rPr>
          <w:rFonts w:ascii="Arial" w:hAnsi="Arial" w:cs="Arial"/>
          <w:sz w:val="20"/>
          <w:szCs w:val="20"/>
        </w:rPr>
        <w:t xml:space="preserve">Mariana Siqueira </w:t>
      </w:r>
      <w:proofErr w:type="spellStart"/>
      <w:r w:rsidR="003C39A0" w:rsidRPr="0072583B">
        <w:rPr>
          <w:rFonts w:ascii="Arial" w:hAnsi="Arial" w:cs="Arial"/>
          <w:sz w:val="20"/>
          <w:szCs w:val="20"/>
        </w:rPr>
        <w:t>Araújo¹</w:t>
      </w:r>
      <w:proofErr w:type="spellEnd"/>
      <w:r w:rsidR="003C39A0" w:rsidRPr="0072583B">
        <w:rPr>
          <w:rFonts w:ascii="Arial" w:hAnsi="Arial" w:cs="Arial"/>
          <w:sz w:val="20"/>
          <w:szCs w:val="20"/>
        </w:rPr>
        <w:t xml:space="preserve">, </w:t>
      </w:r>
      <w:r w:rsidR="004249C7" w:rsidRPr="0072583B">
        <w:rPr>
          <w:rFonts w:ascii="Arial" w:hAnsi="Arial" w:cs="Arial"/>
          <w:sz w:val="20"/>
          <w:szCs w:val="20"/>
        </w:rPr>
        <w:t xml:space="preserve">Amanda Mantovani </w:t>
      </w:r>
      <w:proofErr w:type="spellStart"/>
      <w:r w:rsidR="004249C7" w:rsidRPr="0072583B">
        <w:rPr>
          <w:rFonts w:ascii="Arial" w:hAnsi="Arial" w:cs="Arial"/>
          <w:sz w:val="20"/>
          <w:szCs w:val="20"/>
        </w:rPr>
        <w:t>Pereira¹</w:t>
      </w:r>
      <w:proofErr w:type="spellEnd"/>
      <w:r w:rsidR="004249C7" w:rsidRPr="0072583B">
        <w:rPr>
          <w:rFonts w:ascii="Arial" w:hAnsi="Arial" w:cs="Arial"/>
          <w:sz w:val="20"/>
          <w:szCs w:val="20"/>
        </w:rPr>
        <w:t xml:space="preserve">, Gabriela Oliveira de </w:t>
      </w:r>
      <w:proofErr w:type="spellStart"/>
      <w:r w:rsidR="004249C7" w:rsidRPr="0072583B">
        <w:rPr>
          <w:rFonts w:ascii="Arial" w:hAnsi="Arial" w:cs="Arial"/>
          <w:sz w:val="20"/>
          <w:szCs w:val="20"/>
        </w:rPr>
        <w:t>Camargo¹</w:t>
      </w:r>
      <w:proofErr w:type="spellEnd"/>
      <w:r w:rsidR="004249C7" w:rsidRPr="0072583B">
        <w:rPr>
          <w:rFonts w:ascii="Arial" w:hAnsi="Arial" w:cs="Arial"/>
          <w:sz w:val="20"/>
          <w:szCs w:val="20"/>
        </w:rPr>
        <w:t xml:space="preserve">, </w:t>
      </w:r>
      <w:r w:rsidR="003C39A0" w:rsidRPr="0072583B">
        <w:rPr>
          <w:rFonts w:ascii="Arial" w:hAnsi="Arial" w:cs="Arial"/>
          <w:sz w:val="20"/>
          <w:szCs w:val="20"/>
        </w:rPr>
        <w:t xml:space="preserve">Andréia Machado </w:t>
      </w:r>
      <w:proofErr w:type="spellStart"/>
      <w:r w:rsidR="003C39A0" w:rsidRPr="0072583B">
        <w:rPr>
          <w:rFonts w:ascii="Arial" w:hAnsi="Arial" w:cs="Arial"/>
          <w:sz w:val="20"/>
          <w:szCs w:val="20"/>
        </w:rPr>
        <w:t>Lopes¹</w:t>
      </w:r>
      <w:proofErr w:type="spellEnd"/>
      <w:r w:rsidR="003C39A0" w:rsidRPr="0072583B">
        <w:rPr>
          <w:rFonts w:ascii="Arial" w:hAnsi="Arial" w:cs="Arial"/>
          <w:sz w:val="20"/>
          <w:szCs w:val="20"/>
        </w:rPr>
        <w:t xml:space="preserve">, João Henrique Silva </w:t>
      </w:r>
      <w:proofErr w:type="spellStart"/>
      <w:r w:rsidR="003C39A0" w:rsidRPr="0072583B">
        <w:rPr>
          <w:rFonts w:ascii="Arial" w:hAnsi="Arial" w:cs="Arial"/>
          <w:sz w:val="20"/>
          <w:szCs w:val="20"/>
        </w:rPr>
        <w:t>Vera³</w:t>
      </w:r>
      <w:proofErr w:type="spellEnd"/>
      <w:r w:rsidR="00DF6397" w:rsidRPr="0072583B">
        <w:rPr>
          <w:rFonts w:ascii="Arial" w:hAnsi="Arial" w:cs="Arial"/>
          <w:sz w:val="20"/>
          <w:szCs w:val="20"/>
        </w:rPr>
        <w:t>, Paulo César Silva Santos</w:t>
      </w:r>
      <w:r w:rsidR="00DF6397" w:rsidRPr="0072583B">
        <w:rPr>
          <w:rFonts w:ascii="Arial" w:hAnsi="Arial" w:cs="Arial"/>
          <w:sz w:val="20"/>
          <w:szCs w:val="20"/>
          <w:vertAlign w:val="superscript"/>
        </w:rPr>
        <w:t>1</w:t>
      </w:r>
    </w:p>
    <w:p w:rsidR="00F221F2" w:rsidRPr="0072583B" w:rsidRDefault="00514696" w:rsidP="0068257F">
      <w:pPr>
        <w:spacing w:line="240" w:lineRule="auto"/>
        <w:jc w:val="center"/>
        <w:rPr>
          <w:rFonts w:ascii="Arial" w:hAnsi="Arial" w:cs="Arial"/>
          <w:sz w:val="20"/>
          <w:szCs w:val="20"/>
        </w:rPr>
      </w:pPr>
      <w:proofErr w:type="gramStart"/>
      <w:r w:rsidRPr="0072583B">
        <w:rPr>
          <w:rFonts w:ascii="Arial" w:hAnsi="Arial" w:cs="Arial"/>
          <w:sz w:val="20"/>
          <w:szCs w:val="20"/>
          <w:vertAlign w:val="superscript"/>
        </w:rPr>
        <w:t>1</w:t>
      </w:r>
      <w:r w:rsidR="00DF6397" w:rsidRPr="0072583B">
        <w:rPr>
          <w:rFonts w:ascii="Arial" w:hAnsi="Arial" w:cs="Arial"/>
          <w:sz w:val="20"/>
          <w:szCs w:val="20"/>
        </w:rPr>
        <w:t>Acadêmicos</w:t>
      </w:r>
      <w:proofErr w:type="gramEnd"/>
      <w:r w:rsidRPr="0072583B">
        <w:rPr>
          <w:rFonts w:ascii="Arial" w:hAnsi="Arial" w:cs="Arial"/>
          <w:sz w:val="20"/>
          <w:szCs w:val="20"/>
        </w:rPr>
        <w:t xml:space="preserve"> do Curso de Zootecnia</w:t>
      </w:r>
      <w:r w:rsidR="00F221F2" w:rsidRPr="0072583B">
        <w:rPr>
          <w:rFonts w:ascii="Arial" w:hAnsi="Arial" w:cs="Arial"/>
          <w:sz w:val="20"/>
          <w:szCs w:val="20"/>
        </w:rPr>
        <w:t xml:space="preserve">, </w:t>
      </w:r>
      <w:r w:rsidRPr="0072583B">
        <w:rPr>
          <w:rFonts w:ascii="Arial" w:hAnsi="Arial" w:cs="Arial"/>
          <w:sz w:val="20"/>
          <w:szCs w:val="20"/>
          <w:vertAlign w:val="superscript"/>
        </w:rPr>
        <w:t>2</w:t>
      </w:r>
      <w:r w:rsidRPr="0072583B">
        <w:rPr>
          <w:rFonts w:ascii="Arial" w:hAnsi="Arial" w:cs="Arial"/>
          <w:sz w:val="20"/>
          <w:szCs w:val="20"/>
        </w:rPr>
        <w:t xml:space="preserve">Prof. </w:t>
      </w:r>
      <w:proofErr w:type="gramStart"/>
      <w:r w:rsidRPr="0072583B">
        <w:rPr>
          <w:rFonts w:ascii="Arial" w:hAnsi="Arial" w:cs="Arial"/>
          <w:sz w:val="20"/>
          <w:szCs w:val="20"/>
        </w:rPr>
        <w:t>Dr.</w:t>
      </w:r>
      <w:proofErr w:type="gramEnd"/>
      <w:r w:rsidRPr="0072583B">
        <w:rPr>
          <w:rFonts w:ascii="Arial" w:hAnsi="Arial" w:cs="Arial"/>
          <w:sz w:val="20"/>
          <w:szCs w:val="20"/>
        </w:rPr>
        <w:t xml:space="preserve"> do Curso de Zootecnia, </w:t>
      </w:r>
      <w:r w:rsidRPr="0072583B">
        <w:rPr>
          <w:rFonts w:ascii="Arial" w:hAnsi="Arial" w:cs="Arial"/>
          <w:sz w:val="20"/>
          <w:szCs w:val="20"/>
          <w:vertAlign w:val="superscript"/>
        </w:rPr>
        <w:t>3</w:t>
      </w:r>
      <w:r w:rsidRPr="0072583B">
        <w:rPr>
          <w:rFonts w:ascii="Arial" w:hAnsi="Arial" w:cs="Arial"/>
          <w:sz w:val="20"/>
          <w:szCs w:val="20"/>
        </w:rPr>
        <w:t>Mestrando do Curso de Zootecnia</w:t>
      </w:r>
    </w:p>
    <w:p w:rsidR="008276AB" w:rsidRPr="0072583B" w:rsidRDefault="002B267D" w:rsidP="0068257F">
      <w:pPr>
        <w:spacing w:line="240" w:lineRule="auto"/>
        <w:jc w:val="center"/>
        <w:rPr>
          <w:rFonts w:ascii="Arial" w:hAnsi="Arial" w:cs="Arial"/>
          <w:b/>
          <w:sz w:val="20"/>
          <w:szCs w:val="20"/>
        </w:rPr>
      </w:pPr>
      <w:r w:rsidRPr="0072583B">
        <w:rPr>
          <w:rFonts w:ascii="Arial" w:hAnsi="Arial" w:cs="Arial"/>
          <w:b/>
          <w:sz w:val="20"/>
          <w:szCs w:val="20"/>
        </w:rPr>
        <w:t>Introdução</w:t>
      </w:r>
    </w:p>
    <w:p w:rsidR="00F221F2" w:rsidRPr="0072583B" w:rsidRDefault="00C468F7" w:rsidP="0072583B">
      <w:pPr>
        <w:spacing w:line="240" w:lineRule="auto"/>
        <w:ind w:firstLine="708"/>
        <w:jc w:val="both"/>
        <w:rPr>
          <w:rFonts w:ascii="Arial" w:hAnsi="Arial" w:cs="Arial"/>
          <w:sz w:val="20"/>
          <w:szCs w:val="20"/>
        </w:rPr>
      </w:pPr>
      <w:r w:rsidRPr="0072583B">
        <w:rPr>
          <w:rFonts w:ascii="Arial" w:hAnsi="Arial" w:cs="Arial"/>
          <w:sz w:val="20"/>
          <w:szCs w:val="20"/>
        </w:rPr>
        <w:t xml:space="preserve">A equoterapia é uma forma de terapia que visa </w:t>
      </w:r>
      <w:proofErr w:type="gramStart"/>
      <w:r w:rsidRPr="0072583B">
        <w:rPr>
          <w:rFonts w:ascii="Arial" w:hAnsi="Arial" w:cs="Arial"/>
          <w:sz w:val="20"/>
          <w:szCs w:val="20"/>
        </w:rPr>
        <w:t>a</w:t>
      </w:r>
      <w:proofErr w:type="gramEnd"/>
      <w:r w:rsidRPr="0072583B">
        <w:rPr>
          <w:rFonts w:ascii="Arial" w:hAnsi="Arial" w:cs="Arial"/>
          <w:sz w:val="20"/>
          <w:szCs w:val="20"/>
        </w:rPr>
        <w:t xml:space="preserve"> utilização do cavalo como instrumento de tratamento aos praticantes portadores de deficiências ou de necessidades especiais. A aplicação </w:t>
      </w:r>
      <w:proofErr w:type="spellStart"/>
      <w:r w:rsidRPr="0072583B">
        <w:rPr>
          <w:rFonts w:ascii="Arial" w:hAnsi="Arial" w:cs="Arial"/>
          <w:sz w:val="20"/>
          <w:szCs w:val="20"/>
        </w:rPr>
        <w:t>cinesioterapêutica</w:t>
      </w:r>
      <w:proofErr w:type="spellEnd"/>
      <w:r w:rsidRPr="0072583B">
        <w:rPr>
          <w:rFonts w:ascii="Arial" w:hAnsi="Arial" w:cs="Arial"/>
          <w:sz w:val="20"/>
          <w:szCs w:val="20"/>
        </w:rPr>
        <w:t xml:space="preserve"> desta prática se fundamenta no movimento tridimensional realizado pelo animal, durante seu deslocamento no andamento ao passo. Contudo os cavalos de equoterapia têm apresentado, cada vez mais, quadros de lombalgia devido a sua função terapêutica e</w:t>
      </w:r>
      <w:r w:rsidR="00514696" w:rsidRPr="0072583B">
        <w:rPr>
          <w:rFonts w:ascii="Arial" w:hAnsi="Arial" w:cs="Arial"/>
          <w:sz w:val="20"/>
          <w:szCs w:val="20"/>
        </w:rPr>
        <w:t>m sessões contínuas, associada à</w:t>
      </w:r>
      <w:r w:rsidRPr="0072583B">
        <w:rPr>
          <w:rFonts w:ascii="Arial" w:hAnsi="Arial" w:cs="Arial"/>
          <w:sz w:val="20"/>
          <w:szCs w:val="20"/>
        </w:rPr>
        <w:t xml:space="preserve"> falta de atividade física de suporte. Esta ocorrência se assemelha aos trab</w:t>
      </w:r>
      <w:r w:rsidR="00514696" w:rsidRPr="0072583B">
        <w:rPr>
          <w:rFonts w:ascii="Arial" w:hAnsi="Arial" w:cs="Arial"/>
          <w:sz w:val="20"/>
          <w:szCs w:val="20"/>
        </w:rPr>
        <w:t>alhadores humanos, que devido à</w:t>
      </w:r>
      <w:r w:rsidRPr="0072583B">
        <w:rPr>
          <w:rFonts w:ascii="Arial" w:hAnsi="Arial" w:cs="Arial"/>
          <w:sz w:val="20"/>
          <w:szCs w:val="20"/>
        </w:rPr>
        <w:t xml:space="preserve"> sobrecarga funcional, ocasionam constante tensão tônica dos músculos, dores e diminuição do vigor estrutural. </w:t>
      </w:r>
      <w:r w:rsidR="00514696" w:rsidRPr="0072583B">
        <w:rPr>
          <w:rFonts w:ascii="Arial" w:hAnsi="Arial" w:cs="Arial"/>
          <w:sz w:val="20"/>
          <w:szCs w:val="20"/>
        </w:rPr>
        <w:t>Portanto, a realização da ginástica laboral aos cavalos terapeutas pode se tornar uma estratégia na prevenção deste problema, por garantir a sanidade física e mental dos eqüinos, que é a principal ferramenta de reabilitação aos praticante</w:t>
      </w:r>
      <w:r w:rsidR="00793672" w:rsidRPr="0072583B">
        <w:rPr>
          <w:rFonts w:ascii="Arial" w:hAnsi="Arial" w:cs="Arial"/>
          <w:sz w:val="20"/>
          <w:szCs w:val="20"/>
        </w:rPr>
        <w:t>s.</w:t>
      </w:r>
    </w:p>
    <w:p w:rsidR="002B267D" w:rsidRPr="0072583B" w:rsidRDefault="002B267D" w:rsidP="0068257F">
      <w:pPr>
        <w:spacing w:line="240" w:lineRule="auto"/>
        <w:jc w:val="center"/>
        <w:rPr>
          <w:rFonts w:ascii="Arial" w:hAnsi="Arial" w:cs="Arial"/>
          <w:b/>
          <w:sz w:val="20"/>
          <w:szCs w:val="20"/>
        </w:rPr>
      </w:pPr>
      <w:r w:rsidRPr="0072583B">
        <w:rPr>
          <w:rFonts w:ascii="Arial" w:hAnsi="Arial" w:cs="Arial"/>
          <w:b/>
          <w:sz w:val="20"/>
          <w:szCs w:val="20"/>
        </w:rPr>
        <w:t>Objetivo</w:t>
      </w:r>
    </w:p>
    <w:p w:rsidR="008276AB" w:rsidRPr="0072583B" w:rsidRDefault="00C468F7" w:rsidP="0072583B">
      <w:pPr>
        <w:spacing w:line="240" w:lineRule="auto"/>
        <w:ind w:firstLine="708"/>
        <w:jc w:val="both"/>
        <w:rPr>
          <w:rFonts w:ascii="Arial" w:hAnsi="Arial" w:cs="Arial"/>
          <w:sz w:val="20"/>
          <w:szCs w:val="20"/>
        </w:rPr>
      </w:pPr>
      <w:r w:rsidRPr="0072583B">
        <w:rPr>
          <w:rFonts w:ascii="Arial" w:hAnsi="Arial" w:cs="Arial"/>
          <w:sz w:val="20"/>
          <w:szCs w:val="20"/>
        </w:rPr>
        <w:t>Estabelece</w:t>
      </w:r>
      <w:r w:rsidR="00514696" w:rsidRPr="0072583B">
        <w:rPr>
          <w:rFonts w:ascii="Arial" w:hAnsi="Arial" w:cs="Arial"/>
          <w:sz w:val="20"/>
          <w:szCs w:val="20"/>
        </w:rPr>
        <w:t>r</w:t>
      </w:r>
      <w:r w:rsidR="008276AB" w:rsidRPr="0072583B">
        <w:rPr>
          <w:rFonts w:ascii="Arial" w:hAnsi="Arial" w:cs="Arial"/>
          <w:sz w:val="20"/>
          <w:szCs w:val="20"/>
        </w:rPr>
        <w:t xml:space="preserve"> rotina de exercícios</w:t>
      </w:r>
      <w:r w:rsidR="00514696" w:rsidRPr="0072583B">
        <w:rPr>
          <w:rFonts w:ascii="Arial" w:hAnsi="Arial" w:cs="Arial"/>
          <w:sz w:val="20"/>
          <w:szCs w:val="20"/>
        </w:rPr>
        <w:t xml:space="preserve"> para cavalos terapeutas</w:t>
      </w:r>
      <w:r w:rsidRPr="0072583B">
        <w:rPr>
          <w:rFonts w:ascii="Arial" w:hAnsi="Arial" w:cs="Arial"/>
          <w:sz w:val="20"/>
          <w:szCs w:val="20"/>
        </w:rPr>
        <w:t>,</w:t>
      </w:r>
      <w:r w:rsidR="008276AB" w:rsidRPr="0072583B">
        <w:rPr>
          <w:rFonts w:ascii="Arial" w:hAnsi="Arial" w:cs="Arial"/>
          <w:sz w:val="20"/>
          <w:szCs w:val="20"/>
        </w:rPr>
        <w:t xml:space="preserve"> </w:t>
      </w:r>
      <w:r w:rsidRPr="0072583B">
        <w:rPr>
          <w:rFonts w:ascii="Arial" w:hAnsi="Arial" w:cs="Arial"/>
          <w:sz w:val="20"/>
          <w:szCs w:val="20"/>
        </w:rPr>
        <w:t>p</w:t>
      </w:r>
      <w:r w:rsidR="00514696" w:rsidRPr="0072583B">
        <w:rPr>
          <w:rFonts w:ascii="Arial" w:hAnsi="Arial" w:cs="Arial"/>
          <w:sz w:val="20"/>
          <w:szCs w:val="20"/>
        </w:rPr>
        <w:t xml:space="preserve">or meio da ginástica laboral, </w:t>
      </w:r>
      <w:r w:rsidR="00793672" w:rsidRPr="0072583B">
        <w:rPr>
          <w:rFonts w:ascii="Arial" w:hAnsi="Arial" w:cs="Arial"/>
          <w:sz w:val="20"/>
          <w:szCs w:val="20"/>
        </w:rPr>
        <w:t xml:space="preserve">a fim de </w:t>
      </w:r>
      <w:r w:rsidR="00AE3AFC">
        <w:rPr>
          <w:rFonts w:ascii="Arial" w:hAnsi="Arial" w:cs="Arial"/>
          <w:sz w:val="20"/>
          <w:szCs w:val="20"/>
        </w:rPr>
        <w:t>proporcionar maior sustentação á</w:t>
      </w:r>
      <w:r w:rsidR="00793672" w:rsidRPr="0072583B">
        <w:rPr>
          <w:rFonts w:ascii="Arial" w:hAnsi="Arial" w:cs="Arial"/>
          <w:sz w:val="20"/>
          <w:szCs w:val="20"/>
        </w:rPr>
        <w:t xml:space="preserve"> região dorso-lombar</w:t>
      </w:r>
      <w:r w:rsidRPr="0072583B">
        <w:rPr>
          <w:rFonts w:ascii="Arial" w:hAnsi="Arial" w:cs="Arial"/>
          <w:sz w:val="20"/>
          <w:szCs w:val="20"/>
        </w:rPr>
        <w:t xml:space="preserve">, bem como melhorar </w:t>
      </w:r>
      <w:r w:rsidR="00514696" w:rsidRPr="0072583B">
        <w:rPr>
          <w:rFonts w:ascii="Arial" w:hAnsi="Arial" w:cs="Arial"/>
          <w:sz w:val="20"/>
          <w:szCs w:val="20"/>
        </w:rPr>
        <w:t>a qualidade do passo dos animais</w:t>
      </w:r>
      <w:r w:rsidRPr="0072583B">
        <w:rPr>
          <w:rFonts w:ascii="Arial" w:hAnsi="Arial" w:cs="Arial"/>
          <w:sz w:val="20"/>
          <w:szCs w:val="20"/>
        </w:rPr>
        <w:t>.</w:t>
      </w:r>
    </w:p>
    <w:p w:rsidR="008276AB" w:rsidRPr="0072583B" w:rsidRDefault="008276AB" w:rsidP="0068257F">
      <w:pPr>
        <w:spacing w:line="240" w:lineRule="auto"/>
        <w:jc w:val="center"/>
        <w:rPr>
          <w:rFonts w:ascii="Arial" w:hAnsi="Arial" w:cs="Arial"/>
          <w:b/>
          <w:sz w:val="20"/>
          <w:szCs w:val="20"/>
        </w:rPr>
      </w:pPr>
      <w:r w:rsidRPr="0072583B">
        <w:rPr>
          <w:rFonts w:ascii="Arial" w:hAnsi="Arial" w:cs="Arial"/>
          <w:b/>
          <w:sz w:val="20"/>
          <w:szCs w:val="20"/>
        </w:rPr>
        <w:t>M</w:t>
      </w:r>
      <w:r w:rsidR="002B267D" w:rsidRPr="0072583B">
        <w:rPr>
          <w:rFonts w:ascii="Arial" w:hAnsi="Arial" w:cs="Arial"/>
          <w:b/>
          <w:sz w:val="20"/>
          <w:szCs w:val="20"/>
        </w:rPr>
        <w:t>étodos</w:t>
      </w:r>
    </w:p>
    <w:p w:rsidR="008276AB" w:rsidRPr="0072583B" w:rsidRDefault="00C468F7" w:rsidP="0072583B">
      <w:pPr>
        <w:spacing w:line="240" w:lineRule="auto"/>
        <w:ind w:firstLine="708"/>
        <w:jc w:val="both"/>
        <w:rPr>
          <w:rFonts w:ascii="Arial" w:hAnsi="Arial" w:cs="Arial"/>
          <w:sz w:val="20"/>
          <w:szCs w:val="20"/>
        </w:rPr>
      </w:pPr>
      <w:r w:rsidRPr="0072583B">
        <w:rPr>
          <w:rFonts w:ascii="Arial" w:hAnsi="Arial" w:cs="Arial"/>
          <w:sz w:val="20"/>
          <w:szCs w:val="20"/>
        </w:rPr>
        <w:t>Foram utilizados oito cavalos terapeutas, mestiços, com idade média de quinze anos, pertencentes ao Centro de Equoterapia da APAE Rural e da Clínica de Equoterapia, ambos no município de Dracena. Os cavalos foram submetidos à ginástica laboral,</w:t>
      </w:r>
      <w:r w:rsidR="004A2597" w:rsidRPr="0072583B">
        <w:rPr>
          <w:rFonts w:ascii="Arial" w:hAnsi="Arial" w:cs="Arial"/>
          <w:sz w:val="20"/>
          <w:szCs w:val="20"/>
        </w:rPr>
        <w:t xml:space="preserve"> duas vezes por semana, realizando-se cinco repetições para cada exercício. A ginástica laboral foi composta por exercícios de mobilização dinâmica (flexão cervical frontal e lateral) e de fortalecimento muscular às musculaturas do abdômen (recuo, </w:t>
      </w:r>
      <w:proofErr w:type="spellStart"/>
      <w:r w:rsidR="004A2597" w:rsidRPr="0072583B">
        <w:rPr>
          <w:rFonts w:ascii="Arial" w:hAnsi="Arial" w:cs="Arial"/>
          <w:i/>
          <w:sz w:val="20"/>
          <w:szCs w:val="20"/>
        </w:rPr>
        <w:t>spinning</w:t>
      </w:r>
      <w:proofErr w:type="spellEnd"/>
      <w:r w:rsidR="004A2597" w:rsidRPr="0072583B">
        <w:rPr>
          <w:rFonts w:ascii="Arial" w:hAnsi="Arial" w:cs="Arial"/>
          <w:sz w:val="20"/>
          <w:szCs w:val="20"/>
        </w:rPr>
        <w:t xml:space="preserve"> e rotação da pélvis) e dos estabilizadores da pélvis (passagem sobre vara em suspensão). </w:t>
      </w:r>
      <w:r w:rsidRPr="0072583B">
        <w:rPr>
          <w:rFonts w:ascii="Arial" w:hAnsi="Arial" w:cs="Arial"/>
          <w:sz w:val="20"/>
          <w:szCs w:val="20"/>
        </w:rPr>
        <w:t>A qualidade do passo</w:t>
      </w:r>
      <w:r w:rsidR="004A2597" w:rsidRPr="0072583B">
        <w:rPr>
          <w:rFonts w:ascii="Arial" w:hAnsi="Arial" w:cs="Arial"/>
          <w:sz w:val="20"/>
          <w:szCs w:val="20"/>
        </w:rPr>
        <w:t xml:space="preserve"> (análise cinemática)</w:t>
      </w:r>
      <w:r w:rsidRPr="0072583B">
        <w:rPr>
          <w:rFonts w:ascii="Arial" w:hAnsi="Arial" w:cs="Arial"/>
          <w:sz w:val="20"/>
          <w:szCs w:val="20"/>
        </w:rPr>
        <w:t xml:space="preserve"> e a biometria do </w:t>
      </w:r>
      <w:proofErr w:type="spellStart"/>
      <w:r w:rsidRPr="0072583B">
        <w:rPr>
          <w:rFonts w:ascii="Arial" w:hAnsi="Arial" w:cs="Arial"/>
          <w:i/>
          <w:sz w:val="20"/>
          <w:szCs w:val="20"/>
        </w:rPr>
        <w:t>musculus</w:t>
      </w:r>
      <w:proofErr w:type="spellEnd"/>
      <w:r w:rsidRPr="0072583B">
        <w:rPr>
          <w:rFonts w:ascii="Arial" w:hAnsi="Arial" w:cs="Arial"/>
          <w:i/>
          <w:sz w:val="20"/>
          <w:szCs w:val="20"/>
        </w:rPr>
        <w:t xml:space="preserve"> </w:t>
      </w:r>
      <w:proofErr w:type="spellStart"/>
      <w:r w:rsidRPr="0072583B">
        <w:rPr>
          <w:rFonts w:ascii="Arial" w:hAnsi="Arial" w:cs="Arial"/>
          <w:i/>
          <w:sz w:val="20"/>
          <w:szCs w:val="20"/>
        </w:rPr>
        <w:t>multifidus</w:t>
      </w:r>
      <w:proofErr w:type="spellEnd"/>
      <w:r w:rsidR="004A2597" w:rsidRPr="0072583B">
        <w:rPr>
          <w:rFonts w:ascii="Arial" w:hAnsi="Arial" w:cs="Arial"/>
          <w:i/>
          <w:sz w:val="20"/>
          <w:szCs w:val="20"/>
        </w:rPr>
        <w:t xml:space="preserve"> </w:t>
      </w:r>
      <w:r w:rsidR="004A2597" w:rsidRPr="0072583B">
        <w:rPr>
          <w:rFonts w:ascii="Arial" w:hAnsi="Arial" w:cs="Arial"/>
          <w:sz w:val="20"/>
          <w:szCs w:val="20"/>
        </w:rPr>
        <w:t>(</w:t>
      </w:r>
      <w:r w:rsidR="00514696" w:rsidRPr="0072583B">
        <w:rPr>
          <w:rFonts w:ascii="Arial" w:hAnsi="Arial" w:cs="Arial"/>
          <w:sz w:val="20"/>
          <w:szCs w:val="20"/>
        </w:rPr>
        <w:t xml:space="preserve">imagem </w:t>
      </w:r>
      <w:proofErr w:type="spellStart"/>
      <w:r w:rsidR="00514696" w:rsidRPr="0072583B">
        <w:rPr>
          <w:rFonts w:ascii="Arial" w:hAnsi="Arial" w:cs="Arial"/>
          <w:sz w:val="20"/>
          <w:szCs w:val="20"/>
        </w:rPr>
        <w:t>ultrassonográ</w:t>
      </w:r>
      <w:r w:rsidR="004A2597" w:rsidRPr="0072583B">
        <w:rPr>
          <w:rFonts w:ascii="Arial" w:hAnsi="Arial" w:cs="Arial"/>
          <w:sz w:val="20"/>
          <w:szCs w:val="20"/>
        </w:rPr>
        <w:t>fi</w:t>
      </w:r>
      <w:r w:rsidR="00514696" w:rsidRPr="0072583B">
        <w:rPr>
          <w:rFonts w:ascii="Arial" w:hAnsi="Arial" w:cs="Arial"/>
          <w:sz w:val="20"/>
          <w:szCs w:val="20"/>
        </w:rPr>
        <w:t>c</w:t>
      </w:r>
      <w:r w:rsidR="004A2597" w:rsidRPr="0072583B">
        <w:rPr>
          <w:rFonts w:ascii="Arial" w:hAnsi="Arial" w:cs="Arial"/>
          <w:sz w:val="20"/>
          <w:szCs w:val="20"/>
        </w:rPr>
        <w:t>a</w:t>
      </w:r>
      <w:proofErr w:type="spellEnd"/>
      <w:r w:rsidR="004A2597" w:rsidRPr="0072583B">
        <w:rPr>
          <w:rFonts w:ascii="Arial" w:hAnsi="Arial" w:cs="Arial"/>
          <w:sz w:val="20"/>
          <w:szCs w:val="20"/>
        </w:rPr>
        <w:t>)</w:t>
      </w:r>
      <w:r w:rsidRPr="0072583B">
        <w:rPr>
          <w:rFonts w:ascii="Arial" w:hAnsi="Arial" w:cs="Arial"/>
          <w:sz w:val="20"/>
          <w:szCs w:val="20"/>
        </w:rPr>
        <w:t>, foram moni</w:t>
      </w:r>
      <w:r w:rsidR="004A2597" w:rsidRPr="0072583B">
        <w:rPr>
          <w:rFonts w:ascii="Arial" w:hAnsi="Arial" w:cs="Arial"/>
          <w:sz w:val="20"/>
          <w:szCs w:val="20"/>
        </w:rPr>
        <w:t>torada</w:t>
      </w:r>
      <w:r w:rsidRPr="0072583B">
        <w:rPr>
          <w:rFonts w:ascii="Arial" w:hAnsi="Arial" w:cs="Arial"/>
          <w:sz w:val="20"/>
          <w:szCs w:val="20"/>
        </w:rPr>
        <w:t>s mensalmente, para avaliar a evolução do programa de</w:t>
      </w:r>
      <w:r w:rsidR="00514696" w:rsidRPr="0072583B">
        <w:rPr>
          <w:rFonts w:ascii="Arial" w:hAnsi="Arial" w:cs="Arial"/>
          <w:sz w:val="20"/>
          <w:szCs w:val="20"/>
        </w:rPr>
        <w:t xml:space="preserve"> exercícios físicos a</w:t>
      </w:r>
      <w:r w:rsidRPr="0072583B">
        <w:rPr>
          <w:rFonts w:ascii="Arial" w:hAnsi="Arial" w:cs="Arial"/>
          <w:sz w:val="20"/>
          <w:szCs w:val="20"/>
        </w:rPr>
        <w:t xml:space="preserve">os </w:t>
      </w:r>
      <w:r w:rsidR="00514696" w:rsidRPr="0072583B">
        <w:rPr>
          <w:rFonts w:ascii="Arial" w:hAnsi="Arial" w:cs="Arial"/>
          <w:sz w:val="20"/>
          <w:szCs w:val="20"/>
        </w:rPr>
        <w:t xml:space="preserve">quais os </w:t>
      </w:r>
      <w:r w:rsidRPr="0072583B">
        <w:rPr>
          <w:rFonts w:ascii="Arial" w:hAnsi="Arial" w:cs="Arial"/>
          <w:sz w:val="20"/>
          <w:szCs w:val="20"/>
        </w:rPr>
        <w:t>animais</w:t>
      </w:r>
      <w:r w:rsidR="00514696" w:rsidRPr="0072583B">
        <w:rPr>
          <w:rFonts w:ascii="Arial" w:hAnsi="Arial" w:cs="Arial"/>
          <w:sz w:val="20"/>
          <w:szCs w:val="20"/>
        </w:rPr>
        <w:t xml:space="preserve"> foram submetidos</w:t>
      </w:r>
      <w:r w:rsidRPr="0072583B">
        <w:rPr>
          <w:rFonts w:ascii="Arial" w:hAnsi="Arial" w:cs="Arial"/>
          <w:sz w:val="20"/>
          <w:szCs w:val="20"/>
        </w:rPr>
        <w:t>.</w:t>
      </w:r>
    </w:p>
    <w:p w:rsidR="008276AB" w:rsidRPr="0072583B" w:rsidRDefault="002B267D" w:rsidP="0068257F">
      <w:pPr>
        <w:spacing w:line="240" w:lineRule="auto"/>
        <w:jc w:val="center"/>
        <w:rPr>
          <w:rFonts w:ascii="Arial" w:hAnsi="Arial" w:cs="Arial"/>
          <w:b/>
          <w:sz w:val="20"/>
          <w:szCs w:val="20"/>
        </w:rPr>
      </w:pPr>
      <w:r w:rsidRPr="0072583B">
        <w:rPr>
          <w:rFonts w:ascii="Arial" w:hAnsi="Arial" w:cs="Arial"/>
          <w:b/>
          <w:sz w:val="20"/>
          <w:szCs w:val="20"/>
        </w:rPr>
        <w:t>Resultados</w:t>
      </w:r>
    </w:p>
    <w:p w:rsidR="004A2597" w:rsidRPr="0072583B" w:rsidRDefault="00514696" w:rsidP="0072583B">
      <w:pPr>
        <w:spacing w:line="240" w:lineRule="auto"/>
        <w:ind w:firstLine="708"/>
        <w:jc w:val="both"/>
        <w:rPr>
          <w:rFonts w:ascii="Arial" w:hAnsi="Arial" w:cs="Arial"/>
          <w:sz w:val="20"/>
          <w:szCs w:val="20"/>
        </w:rPr>
      </w:pPr>
      <w:r w:rsidRPr="0072583B">
        <w:rPr>
          <w:rFonts w:ascii="Arial" w:hAnsi="Arial" w:cs="Arial"/>
          <w:sz w:val="20"/>
          <w:szCs w:val="20"/>
        </w:rPr>
        <w:t>A partir de dois meses do início da</w:t>
      </w:r>
      <w:r w:rsidR="004A2597" w:rsidRPr="0072583B">
        <w:rPr>
          <w:rFonts w:ascii="Arial" w:hAnsi="Arial" w:cs="Arial"/>
          <w:sz w:val="20"/>
          <w:szCs w:val="20"/>
        </w:rPr>
        <w:t xml:space="preserve"> realização da ginástica labor</w:t>
      </w:r>
      <w:r w:rsidRPr="0072583B">
        <w:rPr>
          <w:rFonts w:ascii="Arial" w:hAnsi="Arial" w:cs="Arial"/>
          <w:sz w:val="20"/>
          <w:szCs w:val="20"/>
        </w:rPr>
        <w:t>al nos</w:t>
      </w:r>
      <w:r w:rsidR="004A2597" w:rsidRPr="0072583B">
        <w:rPr>
          <w:rFonts w:ascii="Arial" w:hAnsi="Arial" w:cs="Arial"/>
          <w:sz w:val="20"/>
          <w:szCs w:val="20"/>
        </w:rPr>
        <w:t xml:space="preserve"> cavalos terapeutas, observou-se melhora na qualidade do passo, bem como hipertrofia do </w:t>
      </w:r>
      <w:proofErr w:type="spellStart"/>
      <w:r w:rsidR="004A2597" w:rsidRPr="0072583B">
        <w:rPr>
          <w:rFonts w:ascii="Arial" w:hAnsi="Arial" w:cs="Arial"/>
          <w:i/>
          <w:sz w:val="20"/>
          <w:szCs w:val="20"/>
        </w:rPr>
        <w:t>musculus</w:t>
      </w:r>
      <w:proofErr w:type="spellEnd"/>
      <w:r w:rsidR="004A2597" w:rsidRPr="0072583B">
        <w:rPr>
          <w:rFonts w:ascii="Arial" w:hAnsi="Arial" w:cs="Arial"/>
          <w:i/>
          <w:sz w:val="20"/>
          <w:szCs w:val="20"/>
        </w:rPr>
        <w:t xml:space="preserve"> </w:t>
      </w:r>
      <w:proofErr w:type="spellStart"/>
      <w:r w:rsidR="004A2597" w:rsidRPr="0072583B">
        <w:rPr>
          <w:rFonts w:ascii="Arial" w:hAnsi="Arial" w:cs="Arial"/>
          <w:i/>
          <w:sz w:val="20"/>
          <w:szCs w:val="20"/>
        </w:rPr>
        <w:t>multifidus</w:t>
      </w:r>
      <w:proofErr w:type="spellEnd"/>
      <w:r w:rsidR="004A2597" w:rsidRPr="0072583B">
        <w:rPr>
          <w:rFonts w:ascii="Arial" w:hAnsi="Arial" w:cs="Arial"/>
          <w:i/>
          <w:sz w:val="20"/>
          <w:szCs w:val="20"/>
        </w:rPr>
        <w:t xml:space="preserve">, </w:t>
      </w:r>
      <w:r w:rsidR="004A2597" w:rsidRPr="0072583B">
        <w:rPr>
          <w:rFonts w:ascii="Arial" w:hAnsi="Arial" w:cs="Arial"/>
          <w:sz w:val="20"/>
          <w:szCs w:val="20"/>
        </w:rPr>
        <w:t>responsável por oferecer sustentação ao dorso dos animais. Desta forma, os cavalos de equoterapia após o estabelecimento do programa de ginástica laboral, apresentaram-se em boas condições físicas e de bem estar, proporcionando aumento e melhora no atendimento pelos centros de equoterapia</w:t>
      </w:r>
      <w:r w:rsidR="00793672" w:rsidRPr="0072583B">
        <w:rPr>
          <w:rFonts w:ascii="Arial" w:hAnsi="Arial" w:cs="Arial"/>
          <w:sz w:val="20"/>
          <w:szCs w:val="20"/>
        </w:rPr>
        <w:t xml:space="preserve"> atendidos pelo NEQUI</w:t>
      </w:r>
      <w:r w:rsidR="004A2597" w:rsidRPr="0072583B">
        <w:rPr>
          <w:rFonts w:ascii="Arial" w:hAnsi="Arial" w:cs="Arial"/>
          <w:sz w:val="20"/>
          <w:szCs w:val="20"/>
        </w:rPr>
        <w:t>. Portanto, recomenda-se a realização de ginástica laboral para cavalos terapeutas de maneira contínua para manutenção dos benefícios</w:t>
      </w:r>
      <w:r w:rsidRPr="0072583B">
        <w:rPr>
          <w:rFonts w:ascii="Arial" w:hAnsi="Arial" w:cs="Arial"/>
          <w:sz w:val="20"/>
          <w:szCs w:val="20"/>
        </w:rPr>
        <w:t xml:space="preserve"> alcançados</w:t>
      </w:r>
      <w:r w:rsidR="004A2597" w:rsidRPr="0072583B">
        <w:rPr>
          <w:rFonts w:ascii="Arial" w:hAnsi="Arial" w:cs="Arial"/>
          <w:sz w:val="20"/>
          <w:szCs w:val="20"/>
        </w:rPr>
        <w:t>.</w:t>
      </w:r>
    </w:p>
    <w:sectPr w:rsidR="004A2597" w:rsidRPr="0072583B" w:rsidSect="00B61B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76AB"/>
    <w:rsid w:val="00276F02"/>
    <w:rsid w:val="002B267D"/>
    <w:rsid w:val="003626CB"/>
    <w:rsid w:val="003C39A0"/>
    <w:rsid w:val="004249C7"/>
    <w:rsid w:val="004A2597"/>
    <w:rsid w:val="00514696"/>
    <w:rsid w:val="0068257F"/>
    <w:rsid w:val="006976BB"/>
    <w:rsid w:val="006B5D53"/>
    <w:rsid w:val="0072583B"/>
    <w:rsid w:val="00793672"/>
    <w:rsid w:val="007F067F"/>
    <w:rsid w:val="00801B0F"/>
    <w:rsid w:val="008276AB"/>
    <w:rsid w:val="00AE3AFC"/>
    <w:rsid w:val="00AF4209"/>
    <w:rsid w:val="00B61BC9"/>
    <w:rsid w:val="00C468F7"/>
    <w:rsid w:val="00DF6397"/>
    <w:rsid w:val="00E21E58"/>
    <w:rsid w:val="00EE0ABB"/>
    <w:rsid w:val="00F221F2"/>
    <w:rsid w:val="00FD2C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BC9"/>
  </w:style>
  <w:style w:type="paragraph" w:styleId="Ttulo1">
    <w:name w:val="heading 1"/>
    <w:basedOn w:val="Normal"/>
    <w:next w:val="Normal"/>
    <w:link w:val="Ttulo1Char"/>
    <w:uiPriority w:val="9"/>
    <w:qFormat/>
    <w:rsid w:val="002B26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267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438</Words>
  <Characters>2657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2013-09-09T20:32:00Z</dcterms:created>
  <dcterms:modified xsi:type="dcterms:W3CDTF">2013-09-10T19:23:00Z</dcterms:modified>
</cp:coreProperties>
</file>