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37" w:rsidRDefault="00C6574D">
      <w:r>
        <w:t>Resumo:</w:t>
      </w:r>
    </w:p>
    <w:p w:rsidR="00C6574D" w:rsidRDefault="00C6574D"/>
    <w:p w:rsidR="00C6574D" w:rsidRPr="00D3427E" w:rsidRDefault="00C6574D" w:rsidP="00C6574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D3427E">
        <w:rPr>
          <w:rFonts w:ascii="Arial" w:hAnsi="Arial" w:cs="Arial"/>
          <w:sz w:val="20"/>
          <w:szCs w:val="20"/>
        </w:rPr>
        <w:t>O objetivo do projeto é o</w:t>
      </w:r>
      <w:r w:rsidRPr="00D3427E">
        <w:rPr>
          <w:rFonts w:ascii="Arial" w:hAnsi="Arial" w:cs="Arial"/>
          <w:sz w:val="20"/>
          <w:szCs w:val="20"/>
        </w:rPr>
        <w:t xml:space="preserve">rientar as pessoas </w:t>
      </w:r>
      <w:r w:rsidRPr="00D3427E">
        <w:rPr>
          <w:rFonts w:ascii="Arial" w:hAnsi="Arial" w:cs="Arial"/>
          <w:sz w:val="20"/>
          <w:szCs w:val="20"/>
        </w:rPr>
        <w:t>sobre a necessidade da</w:t>
      </w:r>
      <w:r w:rsidRPr="00D3427E">
        <w:rPr>
          <w:rFonts w:ascii="Arial" w:hAnsi="Arial" w:cs="Arial"/>
          <w:sz w:val="20"/>
          <w:szCs w:val="20"/>
        </w:rPr>
        <w:t xml:space="preserve"> reposição dos dentes perdidos </w:t>
      </w:r>
      <w:r w:rsidRPr="00D3427E">
        <w:rPr>
          <w:rFonts w:ascii="Arial" w:hAnsi="Arial" w:cs="Arial"/>
          <w:sz w:val="20"/>
          <w:szCs w:val="20"/>
        </w:rPr>
        <w:t>e a melhor maneira de manter uma prótese dentária. Para isso, o</w:t>
      </w:r>
      <w:r w:rsidRPr="00D3427E">
        <w:rPr>
          <w:rFonts w:ascii="Arial" w:hAnsi="Arial" w:cs="Arial"/>
          <w:sz w:val="20"/>
          <w:szCs w:val="20"/>
        </w:rPr>
        <w:t>s alunos participantes do projeto (bolsistas e voluntários)</w:t>
      </w:r>
      <w:r w:rsidRPr="00D3427E">
        <w:rPr>
          <w:rFonts w:ascii="Arial" w:hAnsi="Arial" w:cs="Arial"/>
          <w:sz w:val="20"/>
          <w:szCs w:val="20"/>
        </w:rPr>
        <w:t xml:space="preserve"> s</w:t>
      </w:r>
      <w:r w:rsidRPr="00D3427E">
        <w:rPr>
          <w:rFonts w:ascii="Arial" w:hAnsi="Arial" w:cs="Arial"/>
          <w:sz w:val="20"/>
          <w:szCs w:val="20"/>
        </w:rPr>
        <w:t>ão responsáveis pela elaboração e oferecimento das palestras aos pacientes, elaboração das cartilhas, agendamento dos pacientes em horários compatíveis com suas atividades clínicas, avaliação dos resultados obtidos após implementação do projeto</w:t>
      </w:r>
      <w:r w:rsidRPr="00D3427E">
        <w:rPr>
          <w:rFonts w:ascii="Arial" w:hAnsi="Arial" w:cs="Arial"/>
          <w:sz w:val="20"/>
          <w:szCs w:val="20"/>
        </w:rPr>
        <w:t xml:space="preserve">, </w:t>
      </w:r>
      <w:r w:rsidRPr="00D3427E">
        <w:rPr>
          <w:rFonts w:ascii="Arial" w:hAnsi="Arial" w:cs="Arial"/>
          <w:sz w:val="20"/>
          <w:szCs w:val="20"/>
        </w:rPr>
        <w:t>diagnostica</w:t>
      </w:r>
      <w:r w:rsidRPr="00D3427E">
        <w:rPr>
          <w:rFonts w:ascii="Arial" w:hAnsi="Arial" w:cs="Arial"/>
          <w:sz w:val="20"/>
          <w:szCs w:val="20"/>
        </w:rPr>
        <w:t>ndo</w:t>
      </w:r>
      <w:r w:rsidRPr="00D3427E">
        <w:rPr>
          <w:rFonts w:ascii="Arial" w:hAnsi="Arial" w:cs="Arial"/>
          <w:sz w:val="20"/>
          <w:szCs w:val="20"/>
        </w:rPr>
        <w:t xml:space="preserve"> a transformação produzida no grupo de pacientes participantes</w:t>
      </w:r>
      <w:r w:rsidRPr="00D3427E">
        <w:rPr>
          <w:rFonts w:ascii="Arial" w:hAnsi="Arial" w:cs="Arial"/>
          <w:sz w:val="20"/>
          <w:szCs w:val="20"/>
        </w:rPr>
        <w:t xml:space="preserve">. </w:t>
      </w:r>
      <w:r w:rsidRPr="00D3427E">
        <w:rPr>
          <w:rFonts w:ascii="Arial" w:hAnsi="Arial" w:cs="Arial"/>
          <w:sz w:val="20"/>
          <w:szCs w:val="20"/>
        </w:rPr>
        <w:t xml:space="preserve">O projeto </w:t>
      </w:r>
      <w:r w:rsidRPr="00D3427E">
        <w:rPr>
          <w:rFonts w:ascii="Arial" w:hAnsi="Arial" w:cs="Arial"/>
          <w:sz w:val="20"/>
          <w:szCs w:val="20"/>
        </w:rPr>
        <w:t>aplica</w:t>
      </w:r>
      <w:r w:rsidRPr="00D3427E">
        <w:rPr>
          <w:rFonts w:ascii="Arial" w:hAnsi="Arial" w:cs="Arial"/>
          <w:sz w:val="20"/>
          <w:szCs w:val="20"/>
        </w:rPr>
        <w:t xml:space="preserve"> conhecimentos teóricos numa atividade prática, respeitando a filosofia das disciplinas de prótese, as quais seguem os fundamentos existen</w:t>
      </w:r>
      <w:r w:rsidRPr="00D3427E">
        <w:rPr>
          <w:rFonts w:ascii="Arial" w:hAnsi="Arial" w:cs="Arial"/>
          <w:sz w:val="20"/>
          <w:szCs w:val="20"/>
        </w:rPr>
        <w:t>tes na literatura pertinente a especialidade, seguindo-se as ú</w:t>
      </w:r>
      <w:r w:rsidRPr="00D3427E">
        <w:rPr>
          <w:rFonts w:ascii="Arial" w:hAnsi="Arial" w:cs="Arial"/>
          <w:sz w:val="20"/>
          <w:szCs w:val="20"/>
        </w:rPr>
        <w:t xml:space="preserve">ltimas tendências da área e as </w:t>
      </w:r>
      <w:r w:rsidRPr="00D3427E">
        <w:rPr>
          <w:rFonts w:ascii="Arial" w:hAnsi="Arial" w:cs="Arial"/>
          <w:sz w:val="20"/>
          <w:szCs w:val="20"/>
        </w:rPr>
        <w:t>pesquisas pú</w:t>
      </w:r>
      <w:r w:rsidRPr="00D3427E">
        <w:rPr>
          <w:rFonts w:ascii="Arial" w:hAnsi="Arial" w:cs="Arial"/>
          <w:sz w:val="20"/>
          <w:szCs w:val="20"/>
        </w:rPr>
        <w:t>blicas em periódicos nacionais e internacionais</w:t>
      </w:r>
      <w:r w:rsidRPr="00D3427E">
        <w:rPr>
          <w:rFonts w:ascii="Arial" w:hAnsi="Arial" w:cs="Arial"/>
          <w:sz w:val="20"/>
          <w:szCs w:val="20"/>
        </w:rPr>
        <w:t xml:space="preserve">. </w:t>
      </w:r>
      <w:r w:rsidRPr="00D3427E">
        <w:rPr>
          <w:rFonts w:ascii="Arial" w:hAnsi="Arial" w:cs="Arial"/>
          <w:sz w:val="20"/>
          <w:szCs w:val="20"/>
        </w:rPr>
        <w:t>A possibilidade oferecida aos alunos de aplicarem conhecimentos teóricos da graduação em ações práticas, lhes confere segurança na profissão e na futura vida profissional e ao mesmo tempo as dificuldades encontradas na prática induzem a proposição de pesquisas que tragam subsídios a atuação dos profissionais da área de prótese.</w:t>
      </w:r>
      <w:r w:rsidRPr="00D3427E">
        <w:rPr>
          <w:rFonts w:ascii="Arial" w:hAnsi="Arial" w:cs="Arial"/>
          <w:sz w:val="20"/>
          <w:szCs w:val="20"/>
        </w:rPr>
        <w:t xml:space="preserve"> O trabalho </w:t>
      </w:r>
      <w:r w:rsidRPr="00D3427E">
        <w:rPr>
          <w:rFonts w:ascii="Arial" w:hAnsi="Arial" w:cs="Arial"/>
          <w:sz w:val="20"/>
          <w:szCs w:val="20"/>
        </w:rPr>
        <w:t>realizado junto a pacientes com dificuldades socioeconômicas é de alta relevância na medida em que questões simples a respeito dos tratamentos e da manutenção</w:t>
      </w:r>
      <w:r w:rsidR="00D3427E" w:rsidRPr="00D3427E">
        <w:rPr>
          <w:rFonts w:ascii="Arial" w:hAnsi="Arial" w:cs="Arial"/>
          <w:sz w:val="20"/>
          <w:szCs w:val="20"/>
        </w:rPr>
        <w:t xml:space="preserve"> das próteses</w:t>
      </w:r>
      <w:r w:rsidRPr="00D3427E">
        <w:rPr>
          <w:rFonts w:ascii="Arial" w:hAnsi="Arial" w:cs="Arial"/>
          <w:sz w:val="20"/>
          <w:szCs w:val="20"/>
        </w:rPr>
        <w:t xml:space="preserve"> </w:t>
      </w:r>
      <w:r w:rsidR="00D3427E" w:rsidRPr="00D3427E">
        <w:rPr>
          <w:rFonts w:ascii="Arial" w:hAnsi="Arial" w:cs="Arial"/>
          <w:sz w:val="20"/>
          <w:szCs w:val="20"/>
        </w:rPr>
        <w:t>s</w:t>
      </w:r>
      <w:r w:rsidRPr="00D3427E">
        <w:rPr>
          <w:rFonts w:ascii="Arial" w:hAnsi="Arial" w:cs="Arial"/>
          <w:sz w:val="20"/>
          <w:szCs w:val="20"/>
        </w:rPr>
        <w:t>ão respondidas</w:t>
      </w:r>
      <w:r w:rsidRPr="00D3427E">
        <w:rPr>
          <w:rFonts w:ascii="Arial" w:hAnsi="Arial" w:cs="Arial"/>
          <w:sz w:val="20"/>
          <w:szCs w:val="20"/>
        </w:rPr>
        <w:t xml:space="preserve"> </w:t>
      </w:r>
      <w:r w:rsidRPr="00D3427E">
        <w:rPr>
          <w:rFonts w:ascii="Arial" w:hAnsi="Arial" w:cs="Arial"/>
          <w:sz w:val="20"/>
          <w:szCs w:val="20"/>
        </w:rPr>
        <w:t>possibilitando a busca e melhora da auto estima das pessoas</w:t>
      </w:r>
      <w:r w:rsidR="00D3427E" w:rsidRPr="00D3427E">
        <w:rPr>
          <w:rFonts w:ascii="Arial" w:hAnsi="Arial" w:cs="Arial"/>
          <w:sz w:val="20"/>
          <w:szCs w:val="20"/>
        </w:rPr>
        <w:t>,</w:t>
      </w:r>
      <w:r w:rsidRPr="00D3427E">
        <w:rPr>
          <w:rFonts w:ascii="Arial" w:hAnsi="Arial" w:cs="Arial"/>
          <w:sz w:val="20"/>
          <w:szCs w:val="20"/>
        </w:rPr>
        <w:t xml:space="preserve"> sua inclusão social, propiciando </w:t>
      </w:r>
      <w:r w:rsidR="00D3427E" w:rsidRPr="00D3427E">
        <w:rPr>
          <w:rFonts w:ascii="Arial" w:hAnsi="Arial" w:cs="Arial"/>
          <w:sz w:val="20"/>
          <w:szCs w:val="20"/>
        </w:rPr>
        <w:t>estímulo a volta ao mercado de trabalho</w:t>
      </w:r>
      <w:r w:rsidRPr="00D3427E">
        <w:rPr>
          <w:rFonts w:ascii="Arial" w:hAnsi="Arial" w:cs="Arial"/>
          <w:sz w:val="20"/>
          <w:szCs w:val="20"/>
        </w:rPr>
        <w:t xml:space="preserve">, melhora </w:t>
      </w:r>
      <w:r w:rsidR="00D3427E" w:rsidRPr="00D3427E">
        <w:rPr>
          <w:rFonts w:ascii="Arial" w:hAnsi="Arial" w:cs="Arial"/>
          <w:sz w:val="20"/>
          <w:szCs w:val="20"/>
        </w:rPr>
        <w:t>d</w:t>
      </w:r>
      <w:r w:rsidRPr="00D3427E">
        <w:rPr>
          <w:rFonts w:ascii="Arial" w:hAnsi="Arial" w:cs="Arial"/>
          <w:sz w:val="20"/>
          <w:szCs w:val="20"/>
        </w:rPr>
        <w:t xml:space="preserve">a saúde bucal e geral dos pacientes e ainda </w:t>
      </w:r>
      <w:r w:rsidR="00D3427E" w:rsidRPr="00D3427E">
        <w:rPr>
          <w:rFonts w:ascii="Arial" w:hAnsi="Arial" w:cs="Arial"/>
          <w:sz w:val="20"/>
          <w:szCs w:val="20"/>
        </w:rPr>
        <w:t>possibilid</w:t>
      </w:r>
      <w:r w:rsidRPr="00D3427E">
        <w:rPr>
          <w:rFonts w:ascii="Arial" w:hAnsi="Arial" w:cs="Arial"/>
          <w:sz w:val="20"/>
          <w:szCs w:val="20"/>
        </w:rPr>
        <w:t>a</w:t>
      </w:r>
      <w:r w:rsidR="00D3427E" w:rsidRPr="00D3427E">
        <w:rPr>
          <w:rFonts w:ascii="Arial" w:hAnsi="Arial" w:cs="Arial"/>
          <w:sz w:val="20"/>
          <w:szCs w:val="20"/>
        </w:rPr>
        <w:t>de</w:t>
      </w:r>
      <w:r w:rsidRPr="00D3427E">
        <w:rPr>
          <w:rFonts w:ascii="Arial" w:hAnsi="Arial" w:cs="Arial"/>
          <w:sz w:val="20"/>
          <w:szCs w:val="20"/>
        </w:rPr>
        <w:t xml:space="preserve"> </w:t>
      </w:r>
      <w:r w:rsidR="00D3427E" w:rsidRPr="00D3427E">
        <w:rPr>
          <w:rFonts w:ascii="Arial" w:hAnsi="Arial" w:cs="Arial"/>
          <w:sz w:val="20"/>
          <w:szCs w:val="20"/>
        </w:rPr>
        <w:t xml:space="preserve">de </w:t>
      </w:r>
      <w:r w:rsidRPr="00D3427E">
        <w:rPr>
          <w:rFonts w:ascii="Arial" w:hAnsi="Arial" w:cs="Arial"/>
          <w:sz w:val="20"/>
          <w:szCs w:val="20"/>
        </w:rPr>
        <w:t>melhorar hábitos alimentares devido as informações que lhes serão r</w:t>
      </w:r>
      <w:r w:rsidR="00D3427E" w:rsidRPr="00D3427E">
        <w:rPr>
          <w:rFonts w:ascii="Arial" w:hAnsi="Arial" w:cs="Arial"/>
          <w:sz w:val="20"/>
          <w:szCs w:val="20"/>
        </w:rPr>
        <w:t>epassadas. Desta forma promove</w:t>
      </w:r>
      <w:r w:rsidRPr="00D3427E">
        <w:rPr>
          <w:rFonts w:ascii="Arial" w:hAnsi="Arial" w:cs="Arial"/>
          <w:sz w:val="20"/>
          <w:szCs w:val="20"/>
        </w:rPr>
        <w:t xml:space="preserve"> a transformação em um grupo de pessoas que não teriam possibilidades, não fosse um projeto desta natureza</w:t>
      </w:r>
      <w:r w:rsidRPr="00D3427E">
        <w:rPr>
          <w:rFonts w:ascii="Arial" w:hAnsi="Arial" w:cs="Arial"/>
          <w:sz w:val="20"/>
          <w:szCs w:val="20"/>
        </w:rPr>
        <w:t>.</w:t>
      </w:r>
    </w:p>
    <w:bookmarkEnd w:id="0"/>
    <w:p w:rsidR="00C6574D" w:rsidRDefault="00C6574D" w:rsidP="00C6574D"/>
    <w:p w:rsidR="00C6574D" w:rsidRDefault="00C6574D" w:rsidP="00C6574D">
      <w:r>
        <w:t xml:space="preserve"> </w:t>
      </w:r>
    </w:p>
    <w:sectPr w:rsidR="00C65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4D"/>
    <w:rsid w:val="001B1237"/>
    <w:rsid w:val="00C6574D"/>
    <w:rsid w:val="00D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290C-7E48-4B22-B339-D5F85F7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feitosa</dc:creator>
  <cp:keywords/>
  <dc:description/>
  <cp:lastModifiedBy>fernanda feitosa</cp:lastModifiedBy>
  <cp:revision>1</cp:revision>
  <dcterms:created xsi:type="dcterms:W3CDTF">2013-09-10T22:47:00Z</dcterms:created>
  <dcterms:modified xsi:type="dcterms:W3CDTF">2013-09-10T23:00:00Z</dcterms:modified>
</cp:coreProperties>
</file>