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AAE" w:rsidRDefault="00D5170F">
      <w:r>
        <w:t xml:space="preserve">O Projeto de Formação de Eletricista Instalador existe desde o ano de 2010 e seu principal objetivo é oferecer formação inicial na área de instalações elétricas para trabalhadores carentes sem qualificação profissional. O projeto é uma atividade da Faculdade de Engenharia de Bauru da UNESP (FEB) em conjunto com a Prefeitura Municipal de Bauru (PMB) e o Centro Espírita Amor e Caridade (CEAC). Os participantes do curso recebem formação em eletricidade básica, instalações industriais, sistemas de segurança e monitoramento, além de noções de segurança no trabalho. O projeto é dividido em etapas para sua correta organização: preparação do material didático; divulgação; inscrição e seleção dos interessados; aulas teóricas; aulas práticas; acompanhamento e avaliação. A preparação do material didático é feita por alunos e servidores técnicos da FEB sob o acompanhamento de docentes. A inscrição e a seleção dos alunos são feitas com o auxílio de psicólogas e assistentes sociais da PMB e CEAC, as aulas teóricas e práticas acontecem em instalações do CEAC na Vila Nipônica na cidade de Bauru e são ministradas por servidor </w:t>
      </w:r>
      <w:proofErr w:type="gramStart"/>
      <w:r>
        <w:t>técnico e docentes da FEB, que também realizam a avaliação</w:t>
      </w:r>
      <w:r>
        <w:br/>
        <w:t>dos alunos</w:t>
      </w:r>
      <w:proofErr w:type="gramEnd"/>
      <w:r>
        <w:t>. Durante todo o projeto todas as psicólogas e as assistentes sociais do CEAC</w:t>
      </w:r>
      <w:r>
        <w:br/>
        <w:t>e PMB promoveram um amplo acompanhamento de todos os participantes.</w:t>
      </w:r>
      <w:bookmarkStart w:id="0" w:name="_GoBack"/>
      <w:bookmarkEnd w:id="0"/>
    </w:p>
    <w:sectPr w:rsidR="00014A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70F"/>
    <w:rsid w:val="000846BD"/>
    <w:rsid w:val="003A700D"/>
    <w:rsid w:val="00D5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1133</Characters>
  <Application>Microsoft Office Word</Application>
  <DocSecurity>0</DocSecurity>
  <Lines>9</Lines>
  <Paragraphs>2</Paragraphs>
  <ScaleCrop>false</ScaleCrop>
  <Company>Hewlett-Packard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Rubio</dc:creator>
  <cp:lastModifiedBy>Rubio</cp:lastModifiedBy>
  <cp:revision>1</cp:revision>
  <dcterms:created xsi:type="dcterms:W3CDTF">2013-09-30T20:04:00Z</dcterms:created>
  <dcterms:modified xsi:type="dcterms:W3CDTF">2013-09-30T20:04:00Z</dcterms:modified>
</cp:coreProperties>
</file>