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56" w:rsidRDefault="00824656" w:rsidP="007048FA">
      <w:pPr>
        <w:rPr>
          <w:rFonts w:ascii="Times New Roman" w:hAnsi="Times New Roman" w:cs="Times New Roman"/>
          <w:sz w:val="24"/>
          <w:szCs w:val="24"/>
        </w:rPr>
      </w:pPr>
    </w:p>
    <w:p w:rsidR="00D54F2A" w:rsidRDefault="00D54F2A" w:rsidP="00D54F2A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7º Congresso de Extensão Universitária da UNESP</w:t>
      </w:r>
    </w:p>
    <w:p w:rsidR="00D54F2A" w:rsidRDefault="00D54F2A" w:rsidP="00D54F2A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24656" w:rsidRDefault="00D54F2A" w:rsidP="00D54F2A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Projeto: </w:t>
      </w:r>
      <w:r w:rsidR="00824656" w:rsidRPr="001C0AAE">
        <w:rPr>
          <w:rFonts w:ascii="Arial" w:eastAsia="Times New Roman" w:hAnsi="Arial" w:cs="Arial"/>
          <w:b/>
          <w:sz w:val="20"/>
          <w:szCs w:val="20"/>
          <w:lang w:eastAsia="pt-BR"/>
        </w:rPr>
        <w:t>Educação, Cultura e Inclusão Social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:rsidR="00D54F2A" w:rsidRPr="001C0AAE" w:rsidRDefault="00D54F2A" w:rsidP="00D54F2A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24656" w:rsidRPr="001C0AAE" w:rsidRDefault="00824656" w:rsidP="00824656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C0AAE">
        <w:rPr>
          <w:rFonts w:ascii="Arial" w:eastAsia="Times New Roman" w:hAnsi="Arial" w:cs="Arial"/>
          <w:b/>
          <w:sz w:val="20"/>
          <w:szCs w:val="20"/>
          <w:lang w:eastAsia="pt-BR"/>
        </w:rPr>
        <w:t>RESUMO</w:t>
      </w:r>
    </w:p>
    <w:p w:rsidR="00444E85" w:rsidRPr="001C0AAE" w:rsidRDefault="00444E85" w:rsidP="00D54F2A">
      <w:pPr>
        <w:jc w:val="left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44E85" w:rsidRPr="001C0AAE" w:rsidRDefault="00444E85" w:rsidP="00D54F2A">
      <w:pPr>
        <w:jc w:val="left"/>
        <w:rPr>
          <w:rFonts w:ascii="Arial" w:hAnsi="Arial" w:cs="Arial"/>
          <w:b/>
          <w:sz w:val="20"/>
          <w:szCs w:val="20"/>
        </w:rPr>
      </w:pPr>
      <w:r w:rsidRPr="001C0AAE">
        <w:rPr>
          <w:rFonts w:ascii="Arial" w:hAnsi="Arial" w:cs="Arial"/>
          <w:b/>
          <w:sz w:val="20"/>
          <w:szCs w:val="20"/>
        </w:rPr>
        <w:t>Prof. Dr. José Euzébio de Oliveira Souza Aragão</w:t>
      </w:r>
    </w:p>
    <w:p w:rsidR="00444E85" w:rsidRPr="001C0AAE" w:rsidRDefault="00444E85" w:rsidP="00D54F2A">
      <w:pPr>
        <w:jc w:val="left"/>
        <w:rPr>
          <w:rFonts w:ascii="Arial" w:hAnsi="Arial" w:cs="Arial"/>
          <w:b/>
          <w:sz w:val="20"/>
          <w:szCs w:val="20"/>
        </w:rPr>
      </w:pPr>
      <w:r w:rsidRPr="001C0AAE">
        <w:rPr>
          <w:rFonts w:ascii="Arial" w:hAnsi="Arial" w:cs="Arial"/>
          <w:b/>
          <w:sz w:val="20"/>
          <w:szCs w:val="20"/>
        </w:rPr>
        <w:t>Carla Magalhães Cortez</w:t>
      </w:r>
    </w:p>
    <w:p w:rsidR="00444E85" w:rsidRPr="001C0AAE" w:rsidRDefault="00444E85" w:rsidP="00D54F2A">
      <w:pPr>
        <w:jc w:val="left"/>
        <w:rPr>
          <w:rFonts w:ascii="Arial" w:hAnsi="Arial" w:cs="Arial"/>
          <w:b/>
          <w:sz w:val="20"/>
          <w:szCs w:val="20"/>
        </w:rPr>
      </w:pPr>
      <w:proofErr w:type="spellStart"/>
      <w:r w:rsidRPr="001C0AAE">
        <w:rPr>
          <w:rFonts w:ascii="Arial" w:hAnsi="Arial" w:cs="Arial"/>
          <w:b/>
          <w:sz w:val="20"/>
          <w:szCs w:val="20"/>
        </w:rPr>
        <w:t>Fabiani</w:t>
      </w:r>
      <w:proofErr w:type="spellEnd"/>
      <w:r w:rsidRPr="001C0AA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C0AAE">
        <w:rPr>
          <w:rFonts w:ascii="Arial" w:hAnsi="Arial" w:cs="Arial"/>
          <w:b/>
          <w:sz w:val="20"/>
          <w:szCs w:val="20"/>
        </w:rPr>
        <w:t>Celena</w:t>
      </w:r>
      <w:proofErr w:type="spellEnd"/>
      <w:r w:rsidRPr="001C0AAE">
        <w:rPr>
          <w:rFonts w:ascii="Arial" w:hAnsi="Arial" w:cs="Arial"/>
          <w:b/>
          <w:sz w:val="20"/>
          <w:szCs w:val="20"/>
        </w:rPr>
        <w:t xml:space="preserve"> Trindade</w:t>
      </w:r>
    </w:p>
    <w:p w:rsidR="00824656" w:rsidRPr="001C0AAE" w:rsidRDefault="00824656" w:rsidP="00D54F2A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A041CC" w:rsidRPr="001C0AAE" w:rsidRDefault="00824656" w:rsidP="00A041CC">
      <w:pPr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O projeto oferece atividades culturais a crianças do </w:t>
      </w:r>
      <w:r w:rsidR="00A041CC" w:rsidRPr="001C0AAE"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° ano do Ensino Fundamental de uma escola pública de Rio Claro (SP). São alunos que vivenciam um cotidiano que os predispõem a uma trajetória social e profissional precarizada. Em sua maioria, estão destinados a ocupar posições subalternas no mercado de trabalho, seguindo a mesma trajetória de seu país. O presente projeto pretende dar uma outra dinâmica na formação e educação dessas crianças, complementando à sua educação formal, oportunidades de desenvolvimento a partir da aquisição de bens culturais, geralmente acessíveis apenas a crianças e adolescentes de famílias de nível </w:t>
      </w:r>
      <w:r w:rsidR="001C0AAE" w:rsidRPr="001C0AAE">
        <w:rPr>
          <w:rFonts w:ascii="Arial" w:eastAsia="Times New Roman" w:hAnsi="Arial" w:cs="Arial"/>
          <w:sz w:val="20"/>
          <w:szCs w:val="20"/>
          <w:lang w:eastAsia="pt-BR"/>
        </w:rPr>
        <w:t>socioeconômico</w:t>
      </w:r>
      <w:r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 mais alto. Além dos beneficiados diretos (os alunos), o projeto beneficia </w:t>
      </w:r>
      <w:r w:rsidR="00A041CC"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a escola, </w:t>
      </w:r>
      <w:r w:rsidRPr="001C0AAE">
        <w:rPr>
          <w:rFonts w:ascii="Arial" w:eastAsia="Times New Roman" w:hAnsi="Arial" w:cs="Arial"/>
          <w:sz w:val="20"/>
          <w:szCs w:val="20"/>
          <w:lang w:eastAsia="pt-BR"/>
        </w:rPr>
        <w:t>a família e a sociedade, na medida em que contribui para a formação de cidadãos mais críticos e autônomos. A proposta acredita que o acesso a opções culturais é parte fundamental de uma educação de qualidade. Na sociedade brasileira os bens culturais, assim como os bens materiais encontram-se distantes de grande parte das crianças e adolescentes, contribuindo para a formação de sujeitos diferentes e desiguais.</w:t>
      </w:r>
    </w:p>
    <w:p w:rsidR="00A041CC" w:rsidRPr="001C0AAE" w:rsidRDefault="00A041CC" w:rsidP="00A041CC">
      <w:pPr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 w:rsidRPr="001C0AAE">
        <w:rPr>
          <w:rFonts w:ascii="Arial" w:eastAsia="Times New Roman" w:hAnsi="Arial" w:cs="Arial"/>
          <w:sz w:val="20"/>
          <w:szCs w:val="20"/>
          <w:lang w:eastAsia="pt-BR"/>
        </w:rPr>
        <w:t>Os filhos de trabalhadores têm uma inclusão social precarizada, dentre outros aspectos, por falta de capital cultural</w:t>
      </w:r>
      <w:r w:rsidR="007048FA" w:rsidRPr="001C0AAE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 O sistema de ensino, segundo </w:t>
      </w:r>
      <w:bookmarkStart w:id="0" w:name="_GoBack"/>
      <w:bookmarkEnd w:id="0"/>
      <w:r w:rsidR="001C0AAE" w:rsidRPr="001C0AAE">
        <w:rPr>
          <w:rFonts w:ascii="Arial" w:eastAsia="Times New Roman" w:hAnsi="Arial" w:cs="Arial"/>
          <w:sz w:val="20"/>
          <w:szCs w:val="20"/>
          <w:lang w:eastAsia="pt-BR"/>
        </w:rPr>
        <w:t>Bourdieu,</w:t>
      </w:r>
      <w:r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 reproduz as desigualdades sociais. Na concepção de Gramsci, a escola deve unificar a formação, abrangendo a educação tradicional, com conteúdo teórico, literário, filosófico e científico com o trabalho prático. A partir do contato com a escola e com a realidade das crianças, detectada inicialmente por um diagnóstico </w:t>
      </w:r>
      <w:r w:rsidR="001C0AAE" w:rsidRPr="001C0AAE">
        <w:rPr>
          <w:rFonts w:ascii="Arial" w:eastAsia="Times New Roman" w:hAnsi="Arial" w:cs="Arial"/>
          <w:sz w:val="20"/>
          <w:szCs w:val="20"/>
          <w:lang w:eastAsia="pt-BR"/>
        </w:rPr>
        <w:t>socioeconômico</w:t>
      </w:r>
      <w:r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 em 2012, </w:t>
      </w:r>
      <w:r w:rsidR="007048FA"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elaboramos uma programação </w:t>
      </w:r>
      <w:r w:rsidRPr="001C0AAE">
        <w:rPr>
          <w:rFonts w:ascii="Arial" w:hAnsi="Arial" w:cs="Arial"/>
          <w:sz w:val="20"/>
          <w:szCs w:val="20"/>
        </w:rPr>
        <w:t xml:space="preserve">por meio de um trabalho conjunto com professores de disciplinas como arte, língua portuguesa, geografia, história e educação física.  </w:t>
      </w:r>
    </w:p>
    <w:p w:rsidR="00A041CC" w:rsidRPr="001C0AAE" w:rsidRDefault="00A041CC" w:rsidP="00444E85">
      <w:pPr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Em 2012 trabalhamos com exibição de filmes, leitura e dramatização de filmes, com a organização de um piquenique folclórico, </w:t>
      </w:r>
      <w:r w:rsidR="00444E85"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que contou </w:t>
      </w:r>
      <w:r w:rsidRPr="001C0AAE">
        <w:rPr>
          <w:rFonts w:ascii="Arial" w:eastAsia="Times New Roman" w:hAnsi="Arial" w:cs="Arial"/>
          <w:sz w:val="20"/>
          <w:szCs w:val="20"/>
          <w:lang w:eastAsia="pt-BR"/>
        </w:rPr>
        <w:t>com uma Oficina de Maracatu</w:t>
      </w:r>
      <w:r w:rsidR="00444E85" w:rsidRPr="001C0AAE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 ministrada pelo Grupo de Danças e Ritmos Brasileiros da Un</w:t>
      </w:r>
      <w:r w:rsidR="00444E85" w:rsidRPr="001C0AAE"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Pr="001C0AAE">
        <w:rPr>
          <w:rFonts w:ascii="Arial" w:eastAsia="Times New Roman" w:hAnsi="Arial" w:cs="Arial"/>
          <w:sz w:val="20"/>
          <w:szCs w:val="20"/>
          <w:lang w:eastAsia="pt-BR"/>
        </w:rPr>
        <w:t>sp/Rio Claro e confecção</w:t>
      </w:r>
      <w:r w:rsidR="00444E85"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 e empinação</w:t>
      </w:r>
      <w:r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 de pipas. </w:t>
      </w:r>
      <w:r w:rsidR="00444E85"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Em 2013 demos continuidade ao projeto trabalhando com filmes, músicas, leitura, elaboração de textos e criação de uma </w:t>
      </w:r>
      <w:r w:rsidR="007048FA" w:rsidRPr="001C0AAE">
        <w:rPr>
          <w:rFonts w:ascii="Arial" w:eastAsia="Times New Roman" w:hAnsi="Arial" w:cs="Arial"/>
          <w:sz w:val="20"/>
          <w:szCs w:val="20"/>
          <w:lang w:eastAsia="pt-BR"/>
        </w:rPr>
        <w:t>G</w:t>
      </w:r>
      <w:r w:rsidR="00444E85"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ibiteca administrada pelos próprios alunos. Está planejado neste segundo semestre uma visita aos Museu da Língua Portuguesa e Museu </w:t>
      </w:r>
      <w:r w:rsidR="001C0AAE" w:rsidRPr="001C0AAE">
        <w:rPr>
          <w:rFonts w:ascii="Arial" w:eastAsia="Times New Roman" w:hAnsi="Arial" w:cs="Arial"/>
          <w:sz w:val="20"/>
          <w:szCs w:val="20"/>
          <w:lang w:eastAsia="pt-BR"/>
        </w:rPr>
        <w:t>Cata-vento</w:t>
      </w:r>
      <w:r w:rsidR="00444E85"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 e também ao cinema da cidade.</w:t>
      </w:r>
    </w:p>
    <w:p w:rsidR="00444E85" w:rsidRPr="001C0AAE" w:rsidRDefault="00444E85" w:rsidP="00444E85">
      <w:pPr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 w:rsidRPr="001C0AAE">
        <w:rPr>
          <w:rFonts w:ascii="Arial" w:eastAsia="Times New Roman" w:hAnsi="Arial" w:cs="Arial"/>
          <w:sz w:val="20"/>
          <w:szCs w:val="20"/>
          <w:lang w:eastAsia="pt-BR"/>
        </w:rPr>
        <w:t>Alguns alunos se mostram dispostos a se envolver com as atividades propostas, porém ainda encontramos resistências. O nosso projeto ainda não conseguiu mudar a dura</w:t>
      </w:r>
      <w:r w:rsidR="007048FA"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 realidade do abandono escolar, </w:t>
      </w:r>
      <w:r w:rsidRPr="001C0AAE">
        <w:rPr>
          <w:rFonts w:ascii="Arial" w:eastAsia="Times New Roman" w:hAnsi="Arial" w:cs="Arial"/>
          <w:sz w:val="20"/>
          <w:szCs w:val="20"/>
          <w:lang w:eastAsia="pt-BR"/>
        </w:rPr>
        <w:t>contudo tentamos a cada dia humanizar essa relação de poder que é vista por eles em relação a nós, com o objet</w:t>
      </w:r>
      <w:r w:rsidR="007048FA" w:rsidRPr="001C0AAE">
        <w:rPr>
          <w:rFonts w:ascii="Arial" w:eastAsia="Times New Roman" w:hAnsi="Arial" w:cs="Arial"/>
          <w:sz w:val="20"/>
          <w:szCs w:val="20"/>
          <w:lang w:eastAsia="pt-BR"/>
        </w:rPr>
        <w:t>ivo nos aproximarmos dos mesmos e mudar essa realidade.</w:t>
      </w:r>
    </w:p>
    <w:p w:rsidR="00A041CC" w:rsidRPr="001C0AAE" w:rsidRDefault="00A041CC" w:rsidP="00A041CC">
      <w:pPr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</w:p>
    <w:p w:rsidR="00A041CC" w:rsidRPr="001C0AAE" w:rsidRDefault="00A041CC" w:rsidP="00A041CC">
      <w:pPr>
        <w:rPr>
          <w:rFonts w:ascii="Arial" w:eastAsia="Times New Roman" w:hAnsi="Arial" w:cs="Arial"/>
          <w:sz w:val="20"/>
          <w:szCs w:val="20"/>
          <w:lang w:eastAsia="pt-BR"/>
        </w:rPr>
      </w:pPr>
      <w:r w:rsidRPr="001C0AAE">
        <w:rPr>
          <w:rFonts w:ascii="Arial" w:eastAsia="Times New Roman" w:hAnsi="Arial" w:cs="Arial"/>
          <w:b/>
          <w:sz w:val="20"/>
          <w:szCs w:val="20"/>
          <w:lang w:eastAsia="pt-BR"/>
        </w:rPr>
        <w:t>Palavras-chaves:</w:t>
      </w:r>
      <w:r w:rsidRPr="001C0AAE">
        <w:rPr>
          <w:rFonts w:ascii="Arial" w:eastAsia="Times New Roman" w:hAnsi="Arial" w:cs="Arial"/>
          <w:sz w:val="20"/>
          <w:szCs w:val="20"/>
          <w:lang w:eastAsia="pt-BR"/>
        </w:rPr>
        <w:t xml:space="preserve"> Arte, formação cultural, juventude e educação sociocultural.</w:t>
      </w:r>
    </w:p>
    <w:p w:rsidR="00824656" w:rsidRPr="001C0AAE" w:rsidRDefault="00824656" w:rsidP="007048FA">
      <w:pPr>
        <w:rPr>
          <w:rFonts w:ascii="Arial" w:hAnsi="Arial" w:cs="Arial"/>
          <w:sz w:val="20"/>
          <w:szCs w:val="20"/>
        </w:rPr>
      </w:pPr>
    </w:p>
    <w:sectPr w:rsidR="00824656" w:rsidRPr="001C0AAE" w:rsidSect="00225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044"/>
    <w:multiLevelType w:val="hybridMultilevel"/>
    <w:tmpl w:val="CA163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C123F"/>
    <w:multiLevelType w:val="hybridMultilevel"/>
    <w:tmpl w:val="73D06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14F7C"/>
    <w:multiLevelType w:val="hybridMultilevel"/>
    <w:tmpl w:val="1618D7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4F1"/>
    <w:rsid w:val="00063A6F"/>
    <w:rsid w:val="000D7A3B"/>
    <w:rsid w:val="001C0AAE"/>
    <w:rsid w:val="00225A2F"/>
    <w:rsid w:val="00341B89"/>
    <w:rsid w:val="003F5E89"/>
    <w:rsid w:val="00444E85"/>
    <w:rsid w:val="00547CB8"/>
    <w:rsid w:val="005629B4"/>
    <w:rsid w:val="007048FA"/>
    <w:rsid w:val="007E43DF"/>
    <w:rsid w:val="00824656"/>
    <w:rsid w:val="00A041CC"/>
    <w:rsid w:val="00A23E0E"/>
    <w:rsid w:val="00B7408C"/>
    <w:rsid w:val="00BB64F1"/>
    <w:rsid w:val="00BD0CD0"/>
    <w:rsid w:val="00C45551"/>
    <w:rsid w:val="00CE507A"/>
    <w:rsid w:val="00D54F2A"/>
    <w:rsid w:val="00E65780"/>
    <w:rsid w:val="00E91CEA"/>
    <w:rsid w:val="00F9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Lab. Alfabetizacao</cp:lastModifiedBy>
  <cp:revision>4</cp:revision>
  <dcterms:created xsi:type="dcterms:W3CDTF">2013-09-05T20:29:00Z</dcterms:created>
  <dcterms:modified xsi:type="dcterms:W3CDTF">2013-09-05T20:31:00Z</dcterms:modified>
</cp:coreProperties>
</file>